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учебного года многие ученики пребывали в приподнятом настроении: не терпится собрать вещи, поскорее вернуться домой к родным и насладиться долгожданными беззаботными каникулами.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выпускного класса уходили на отдых на неделю позже первокурсников и второкурсников, поэтому во всей школе Цзянчуань остались только одиннадцатиклассники.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вернулся в общежитие, двое его соседей уже собрались и ушли. В комнате оставался лишь Лу Фэй. Увидев, что Чу Юй пришел, он подхватил стоявший рядом рюкзак, закинул его на плечи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 Увидимся в следующем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Лу Фэй специально дожидался возвращения Чу Юя, чтобы попрощаться. Несмотря на то что они жили в одной комнате, учились они в разных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перевелся в эту школу посреди учебного года. Места в общежитии были распределены заранее, так что его подселили туда, где оставалась одна свободная койка. Остальные ребята из этой комнаты учились в одном классе и уехали раньше него, успев привести вещи в порядок. Чу Юй же, напротив, намеренно тянул время, не желая возвращаться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 ученики, мечтавшие поскорее попасть домой, Чу Юй тоже хотел вернуться, но если бы в школе разрешили остаться на каникулы, он бы, пожалуй, жил там безвылазно. Однако это было невозможно, поэтому оставалось лишь оттягивать момент возвращения домой — насколько это было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 остался один. Соседи прибрались перед уходом, отчего помещение казалось совсем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аккуратно сложил несколько теплых вещей в чемодан, как вдруг телефон, лежавший у изголовья кровати, завибрировал. Он взял его в руки и увидел в панели уведомлений три пропущенных вызова — все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последние сообщения в мессенджере. Там тоже было послание от мамы: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классный руководитель сказал, что сегодня у вас начинаются каникулы. Во сколько будешь дома? Может, мне встретить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долго смотрел на эту переписку,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мам.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отправил сообщение, мать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 в дороге. Я приготовила твои любимые блюда, ждем тебя. Сюаньсюань уже давно тебя не видела, всё уши прожужжала, как сильно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посмотрел на эти две фразы и лишь спустя долгое время коротко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приблизился к дому, уже стемнело. Погода стояла очень холодная. Закутавшись в серый свитер с высоким воротом и пуховик, он тащил чемодан по двору жилого комплекса. Пальцы успели порядком окоченеть.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окна своей квартиры. Там уже горел свет. Чу Юй постоял внизу еще какое-то время, прежде чем медленно войти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только прибыл на нужный этаж, как прямо у выхода он увидел мелькнувшую фигуру. Девочка словно ждала его здесь уже давно. Стоило ей заметить его, как на лице мгновенно расцвела радостная улыбка. Она робко выкрикнула: «Брат Юй!» — и тут же развернулась, побежав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Линь, брат Юй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голос девочки, казалось, разнесся по всему этажу. Чу Юй вкатил чемодан в квартиру и следом за ней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вышла Линь Пэйши. Увидев Чу Юя, она просияла и поспешила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вернулся! Скорее оставь чемодан и иди помой руки. Проголодался, наверное? Ужин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Пэйши забрала у него багаж и поставила в сторону, а самого Чу Юя отправила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угощений — все блюда были любимыми блюдами Чу Юя. Было видно, что Линь Пэйши вложила в это много сил. Чжао Сюань сидела рядом с ним, мелкими кусочками ела из своей чашки и поглядывала на него своими глазенками, похожими на виноградины.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опустил взгляд. На душе было непонятно и горько. Когда Линь Пэйши положила ему еды,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Пэйши заметно вздрогнула. Она посмотрела на профиль сына, ее глаза внезапно увлажнились. Она поспешно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еще суп на плите, пойду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долго сидел, не притрагиваясь к палочкам. Сидевшая рядом Чжао Сюань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опустил голову, улыбнулся, протянул руку и потрепал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я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Сюань залилось краской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скорее, а то остынет —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стал для Чу Юя самым легким за долгое время, а всё потому, что не было отчима.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второй день он узнал, что отчим уехал в родные края вместе с годовалым Чжао И. Чу Юй не ненавидел отчима — напротив, Чжао Дуаньхун был неплохим человеком, куда лучше, чем его собственный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http://bllate.org/book/18493/1774693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