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получив арендную плату, Чэнь Сяоянь ничуть не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позавчера ты не говорил, что у тебя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женщины — существа, способные менять лица как перчатки. Пришла требовать долг, а когда получила его, осталась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с улыбкой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взял пару заказов, вот остаток оплаты пришел, немного подзаработал.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именно так, Чэнь Сяоянь думала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всегда был хорош собой, а если прибавить к этому его вчерашнее состояние после попойки, запах женских духов на диване и внезапно появившуюся сумму за три месяца аренды...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неискушенной студентки созрело незрелое, но вполне логичное предположение, и глаза Чэнь Сяоянь тут же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Я буду до последнего защищать свою чистоту!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Чжу Цин, будучи таким же прожженным человеком, как и она, понял её взгляд и тут же перебил. Боже, в квартире же сидят лиса и кошка и всё слушают!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хотела что-то сказать, но осеклась и без колебаний протянула деньги обратно Чжу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заявила с праведным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Цин, арендную плату можно отдать и позже, но что касается твоей чистоты…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поспешно закрыл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Картошка, ты неправильно поняла, я правда чист, и деньги эти тоже получены честным путем!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разве я стану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скрестила руки на груди, искоса посмотрела в сторону комнаты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проверить твою комнату,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подозрительно уставился на неё и, убедившись, что это лишь внезапная прихоть, выдохнул. Хорошо еще, что он спрятал лису и нэкомату в кладовке, а то быть бы беде. В договоре аренды было четко прописано: никаких посторонних лиц в квартире, чтобы не нарушать санитарные нормы, иначе — штраф. Впрочем, Яэ Мико и Кирара — не люди, да и в комнате их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развел руками и откинулся на спинку дивана, делая вид, что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Милости прошу. Я только проснулся, голова еще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поднялась и направилась к спальне: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из тех, кто пользуется чужой слабостью,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не ответил, прикрыв глаза, чтобы передохнуть, пока Чэнь Сяоянь тихо приоткрывала дверь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и пары минут посидеть с закрытыми глазами, как осмотревшая комнату Картошка быстро выбежала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ответа его встретило хмурое лицо Картошки и исходящая от неё невидимая аура убийства. Чжу Цин был в полном недоумении: чем я успел разозлить эту принцессу? Неужели поднимет арендную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ним Картошка хотела что-то сказать, сжала кулачки, словно готова была в любую секунду наброситься на него. Но после долгих колебаний Чэнь Сяоянь опустила руки: она поняла, что у неё нет подходящего статуса, чтобы злиться на Чжу Цина. Вспомнив, что он только отошел от похмелья и соображает туго, она решила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выражением лица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не рыпайся, я пойду сварю тебе отвар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Сяоянь быстрым шагом покинула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проводил её взглядом, размышляя: что она могла заметить? Выглядела какой-то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тихо приоткрылась дверь кладовки, и Яэ Мико с улыбкой высунула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неплохо устроился,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посмотрел на закрытую входную дверь и, убедившись, что за стеной никого нет,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устроился? Одни неприятности от этих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Мико, потянув за собой Кирару, вышла из кладовки: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маленькая нэкомата хочет попросить у тебя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Чжу Цин увидел огромную картонную коробку в руках Кирары и сразу понял, что ей нужно. Встретившись с её блестящими глазами и полным ожидания взглядом, Чжу Цин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от восторга подпрыгнула, вцепившись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Цину стало смешно: дешевых коробок у него полно, но действия Кирары напомнили ему об одной вещи. Эти двое здесь новички, и если они выйдут на улицу в таком виде, это вызовет огромный переполох, так что нужно купить 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уже думал о том, чтобы снимать с ними короткие ролики по мотивам Геншина и зарабатывать на этом. Но такая работа, где деньги текут рекой, никак не поможет выполнить задания Системы и не увеличит их силу. А если сила не растет, никакие деньги не спасут от катастрофы на Синей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встал, вернулся в комнату, нашел рулетку и планшет, открыл в сети инструкцию по снятию мерок и бросил планшет Яэ Мико: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Мико, следуй инструкции на видео, измерь себя и Кирару, вечером куплю вам несколько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всегда была смышленой и быстро научилась перематывать видео. Под присмотром Чжу Цина она наконец затащила Кирару в комнату для замеров. Сам же Чжу Цин в гостиной сочинял для своих читателей благовидный предлог для пропуска обновления: мол, подавился лапшой, беру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учебу всего год назад, постоянной работы нет, как независимый разработчик и автор неудачных сетевых романов он зарабатывает немного, но на жизнь хватает. Хотя на счету у него и набежала семизначная сумма, всё лежало на срочных вкладах, а свободных денег оставались жалкие тысячи. Что касается поддержки семьи… лучше и не вспоминать. Мужчина должен рассчитывать только на себя, разве можно вечно сидеть у кого-то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из-за дел с Яэ Мико и Кирарой ему придется просить прощения у читателей за перерыв. Опубликовав объявление, Чжу Цин отключил уведомления во всех читательских чатах и облегченно выдохнул. Чуть было не получил порцию проклятий в адрес всей своей семьи. В наше время писать сетевые романы — всё равно что участвовать во Второй мировой: суровые читатели могут довести автора-неудачника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Яэ Мико с улыбкой вывела Кирару и продиктовала результаты замеров. Услышав, что чистый рост Яэ Мико — 174 сантиметра, Чжу Цин поразился: неужели её туфли на каблуках добавляют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цифры точно верные?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Цин, удивленный, еще раз внимательно посмотрел на неё. Он помнил, как кто-то на сайте Билибили высчитывал параметры Яэ Мико. Кажется… цифры довольно точные? Если он не ошибается, у неё должен быть международный размер 65C.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помрачнел: высокий рост означает, что на ткань придется раскошелиться. Он открыл интернет-магазин и швырнул планшет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взяла планшет, увидела изысканные наряды и не смогла оторвать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отрабатывать из своей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посмотрела на цены по триста-четыреста юаней за вещь, помолчала, а затем молча пролистала страницу дальше, чувствуя себя невероятно ущемленной. Когда это великая Гудзи Яэ терпела такие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Кирара, напротив, равнодушно разглядывала красивые платья, оставаясь совершенно невозмутимой. У неё не было высоких требований к одежде, и лишь встретив Тиори, она начала носить те изысканные наряды, что были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украдкой наблюдал за меняющимся лицом Яэ Мико и понял: этой лисе жалко тратить деньги. Неужели всё-таки придется снимать ролики?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молча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http://bllate.org/book/18486/1773638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