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еще и стесняется, — подшутила Лу Юэчунь.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смутилась еще сильнее и убежала на кухню, чтобы спрятаться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сварился, она смешала его с яйцами и приготовила большую порцию яичного риса. Только успела разложить еду по тарелкам, как вдруг раздался грохот, и она увидела, как мать Цинь Яньцы выходит из его комнаты с крайне сердитым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Поссорились? И его мать выставили вон? А Цинь Яньцы еще и дверью хлопнул?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пойдет туда, не попадет ли под горячую руку? Но просто уйти 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взяла тарелку и тихонько толкнула дверь. Та поддалась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сидел на краю кровати, глядя в пол, но, услышав звук, повернул голову. Его смуглое лицо казалось бледным, уголки глаз покраснели, а во взгляде затаилась угроза. Секунду спустя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боясь стать громоотводом, затаила дыхание, осторожно поставила тарелку на стол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Еда здесь,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но от нервного напряжения споткнулась о его ногу. Тело качнулось, она навалилась на него, и ее губы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Напряженная атмосфера мгновенно сменилась двусмысленной. Ин Сысы опустила веки, ее уши покраснели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тихо и мягко, с нотками испуга. Тонкие белые пальцы уперлись ему в плечи, а горячее дыхание, обдающее его лицо, вызывало странное волнение. Гнев и ненависть, застрявшие в груди Цинь Яньцы, словно испарились, сменившись бешеным сердцебиением. Он пристально смотрел на нее, и его рука невольно потянулась к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опередила его, поспешно отстранившись, и в растерянности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Еду… лучше есть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замер, затем снова сел за стол. В этот момент на столе раздался легкий стук — она поставила перед ним чашку с дымящейся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нее, затем на чашку. Внутри у него стало тепло и необычайно спокойно.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что свадьбу мы назначим на пятнадцатый день первого лунного месяца. После праздников будет много суеты, а до Нового года осталось всего ничего. Сегодня после полудня я планирую сходить в уличный комитет за справкой, а завтра попрошу людей помочь нам зарегистрировать брак.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Ин Сысы зазвонили тревожные колокола. Регистрация? Это вопрос или уже решение? В городе говорят, что после похода в загс люди становятся настоящими супругами. Она ведь еще толком не узнала его. Стоит ли выходить замуж? Но, кажется, причин для отказа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вернуться домой и подготовиться, — ответила она, собираясь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раз она согласилась согреть ему постель при первой же встрече, а только что случайно его соблазнила, его взгляд теперь изменился. Он смотрел на нее, как волк на добычу. Если остаться, он наверняка сделает что-то еще. Даже если завтра они распишутся, сегодня они все еще считаются лишь помолвленными. Чрезмерная близость была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она направилась в главную комнату, чтобы попрощаться с остальными членами семьи Цинь. Едва подойдя к дверям, она услышала приглушенный, встревоженный голос Лу Юэчунь: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из-за денег переживаю, просто вместе веселее, да и присмотреть друг за другом проще. А если разъедемся, каждый будет занят своим, и увидимся в лучшем случае раз в неделю. Яньцы десять лет дома не был, разве вам не хочется проводить с ним больше времени? Цинь Цзинь, скажи, ведь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старший брат Яньцы,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будем жить раздельно, соседи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сказал, что не будет покупать новую квартиру, мол,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верите? Я — нет. Сысы все признают красавицей, какой мужчина устоит? Яньцы в самом расцвете сил, разве его сердце может оставаться спокойным? Может, пока нас нет, они уже все решили. Только что получив свое, он наверняка будет дорожить ею. Давайте поспорим: ставлю на то, что Яньцы не дотянет до Нового года и сам попросит вас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