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1977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везущий молодых людей из деревень обратно в город, с грохотом прибыл в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замерла у выхода с перрона, с тревогой вглядываясь в молодого человека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пронизывающем ветру в одной лишь тонкой одежде, и его суровое лицо казалось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жених, Цинь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юношей, чьё лицо сияло свежестью на старой фотографии, нынешний Цинь Яньцы выглядел куда более зрелым и внушительным, приковывая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мачеха увидит его сейчас, не пожалеет ли она о том, что не позволила своей родной дочери стать его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собирается уходить, Сысы отогнала посторонние мысли и нежно, с легкой дрожью в голосе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А-Цы? Цинь Яньцы?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окинул девушку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не больше двадцати: белая кожа, овальное лицо, большие глаза. Даже грубый ватник в мелкий цветочек и стеганые штаны не могли скрыть её хрупкой красоты. Голос у неё был таким мягким и вкрадчивым, что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набралась смелости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невеста, Сысы. Разве родители не писали тебе, что мы помолвлены?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знаю. Раз уж ты моя невеста, иди домой и согревай мне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залилась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что за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развернуться и уйти, но побоялась, что не сможет отчитаться перед отцом. Сжав кулаки, она прошептала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не замерз?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она предусмотрительно приготовила теплую куртку и теперь протянула её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замер. Неизвестно почему, но раздражение, терзавшее его, отступило перед её искренностью. Поколебавшись мгновение, он принял одежду и накинул на плечи. Его голос прозвучал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мои родители не приехали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задумалась. Если она скажет правду — что его невестка рожает и вся семья бросилась в больницу, — не расстроится ли он? А если решит, что родители его не любят, и начнет накручивать себя? Она прикусила губу и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сначала домой. Когда я буду греть тебе постель, я все расскажу.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Яньцы мелькнуло удивление, на холодном лице отразилась неловкость, и он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Сысы, потому что ты четвертая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другой иероглиф Сы, от слова женственность. Ин Сысы. У меня есть только младшая сестра от другой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повела его домой. Как только они переступили порог двора, им навстречу вышла Ли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модное пальто в красно-серо-белую клетку, белый шарф, коричневые вельветовые брюки и черные кожаные туфли. С модной стрижкой и изысканным макияжем она выглядела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 Юйвэй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она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помолвленной с Цинь Яньцы была она. Поначалу она была в полном восторге от этой партии: семья Цинь жила в богатейшем районе Яньцзина, в собственном доме с внутренним двором, родители занимали приличные должности, а сам он был образован и хорош собой. Все вокруг завидовали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Цинь Яньцы вернулся в город, она три часа простояла на холоде, дожидаясь его приезда. Это была любовь с первого взгляда. Она надеялась, что он тоже будет очарован ею, но кто мог подумать, что он лишь спросит: Почему мои родители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что тогда ответила, зато помнила пощечину, от которой её лицо распухло.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она вернулась одна. Родители не только не пожалели её, но еще и отругали за бестолковость.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поженились. Цинь Яньцы оказался настоящим тираном и садистом, который находил удовольствие в издевательствах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Сысы тогда выдали замуж за деревенского хулигана, чтобы получить выкуп. Кто бы мог подумать, что этот хулиган окажется самородком. После 1980 года, когда разрешили частное предпринимательство, он быстро разбогател и стал самым влиятельным человеком в Яньцзине. Ин Сысы из золушки превратилась в королеву, жила в роскоши, а муж исполнял любой её каприз. Узнав, что она ненавидит свою семью, он воспользовался связями, чтобы уволить её отца с должности, а мать лишить работы, доведя их до полной нищеты и смерти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она решила, что теперь сама станет Ин Сысы и отомстит родителям. Убедить отца отдать Ин Сысы в жены Цинь Яньцы, чтобы она не досталась тому самому хулигану, было лишь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http://bllate.org/book/18477/1772871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