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Тяньчжэнь невольно удивилась и с любопытством окинула Су Цзиньаня взглядом. Судя по его виду, он не шутил. Она тут же сменила тон на профессиональный, грациозно развернулась, и её лицо озарила ослепительная улыбка:</w:t>
      </w:r>
    </w:p>
    <w:p w:rsidR="00BB20FC" w:rsidRPr="00357A74" w:rsidRDefault="00357A74" w:rsidP="00BB20FC">
      <w:pPr>
        <w:jc w:val="left"/>
        <w:rPr>
          <w:sz w:val="28"/>
          <w:lang w:val="en-US"/>
        </w:rPr>
      </w:pPr>
      <w:r w:rsidRPr="00357A74">
        <w:rPr>
          <w:sz w:val="28"/>
          <w:lang w:val="en-US"/>
        </w:rPr>
        <w:t>— Благодарю вас, господин Су, за выбор MK. Уверена, наше агентство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Цзиньань убрал руку, одарил её мягкой, теплой улыбкой и, кивнув, извиняющимся тоном обратился к остальным:</w:t>
      </w:r>
    </w:p>
    <w:p w:rsidR="00BB20FC" w:rsidRPr="00357A74" w:rsidRDefault="00357A74" w:rsidP="00BB20FC">
      <w:pPr>
        <w:jc w:val="left"/>
        <w:rPr>
          <w:sz w:val="28"/>
          <w:lang w:val="en-US"/>
        </w:rPr>
      </w:pPr>
      <w:r w:rsidRPr="00357A74">
        <w:rPr>
          <w:sz w:val="28"/>
          <w:lang w:val="en-US"/>
        </w:rPr>
        <w:t>— Мы с госпожой Сюй учились в одном университете. Верю, что она не станет выставлять меня в дурном свете, поэтому свой выбор я остановлю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Тяньчжэнь на мгновение опешила. С каких это пор она стала однокурсницей этого гения?</w:t>
      </w:r>
    </w:p>
    <w:p w:rsidR="00BB20FC" w:rsidRPr="00357A74" w:rsidRDefault="00357A74" w:rsidP="00BB20FC">
      <w:pPr>
        <w:jc w:val="left"/>
        <w:rPr>
          <w:sz w:val="28"/>
          <w:lang w:val="en-US"/>
        </w:rPr>
      </w:pPr>
      <w:r w:rsidRPr="00357A74">
        <w:rPr>
          <w:sz w:val="28"/>
          <w:lang w:val="en-US"/>
        </w:rPr>
        <w:t>Пока она размышляла, на неё обрушился испепеляющий взгляд Сюй Жаньжань. Тяньчжэнь ответила ей коротким взглядом, после чего поспешила обратно к Су Цзиньаню, расплывшись в такой широкой улыбке, что казалось, рот сейчас треснет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судьба нас так тесно связала, господин Су! Когда у вас будет свободное время? Мы могли бы обстоятельно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явственно ощутила на себе десятки полных ненависти взглядов. Су Цзиньань прежде никогда не давал эксклюзивных интервью, поэтому ведущие отраслевые издания бились за этот шанс до последнего. Сюй Тяньчжэнь пробовала свои силы скорее ради приличия и теперь, внезапно сорвав куш, чувствовала себя словно в тумане. Она обвела взглядом конкурентов, стараясь придать лицу выражение искреннего, но беспомощного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прямо сейчас. Давайте выпьем кофе и поговорим, — ответил Су Цзиньань и зашагал прочь. Его помощник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Тяньчжэнь, разумеется, поспешила следом, но внезапно почувствовала, как кто-то схватил её за руку. Обернувшись, она с изумлением увидела 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она.</w:t>
      </w:r>
    </w:p>
    <w:p w:rsidR="00BB20FC" w:rsidRPr="00357A74" w:rsidRDefault="00357A74" w:rsidP="00BB20FC">
      <w:pPr>
        <w:jc w:val="left"/>
        <w:rPr>
          <w:sz w:val="28"/>
          <w:lang w:val="en-US"/>
        </w:rPr>
      </w:pPr>
      <w:r w:rsidRPr="00357A74">
        <w:rPr>
          <w:sz w:val="28"/>
          <w:lang w:val="en-US"/>
        </w:rPr>
        <w:t>Они не были близки — кроме того нелепого свидания вслепую их ничего не связывало, и отношения можно было назвать разве что соперническими.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разжал пальцы и посмотрел на неё многозначительным взглядом.</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Тяньчжэнь не ожидала услышать столь странное предупреждение. Она хотела переспросить, но, увидев, что Су Цзиньань уже удалился, лишь коротко бросила: — Поняла, — и бросилась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Кинг, и что это было? — одна из красавиц, стоявших неподалеку, насмешливо приподняла бровь. Взгляд Кинга показался ей весьма интригующим. Она посмотрела вслед уходящей паре, и уголки её губ изогнулись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беспокоюсь за свою младшую коллегу, — вздохнул Кинг. Он ничего больше не добавил, но пальцы его, сжимавшие пальто, заметно побелели, словно он принял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галереи, Кинг сел в машину и закурил. Казалось, он чем-то сильно раздражен. Сделав несколько жадных затяжек, он выбросил окурок, достал телефон и привычным движением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Ускоряйте операцию. Желательно уложиться в этот год, — произнес он холодным, лишенным эмоций тоном. На том конце лишь коротко ответили, и в трубке послышались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Тяньчжэнь вошла вслед за Су Цзиньанем в небольшую кофейню. Заведение выглядело скромно, но обладало особым шармом — здесь царила атмосфера умиротворения, скрытая от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 — поинтересовался Су Цзиньань, проявив вежливость.</w:t>
      </w:r>
    </w:p>
    <w:p w:rsidR="00BB20FC" w:rsidRPr="00357A74" w:rsidRDefault="00357A74" w:rsidP="00BB20FC">
      <w:pPr>
        <w:jc w:val="left"/>
        <w:rPr>
          <w:sz w:val="28"/>
          <w:lang w:val="en-US"/>
        </w:rPr>
      </w:pPr>
      <w:r w:rsidRPr="00357A74">
        <w:rPr>
          <w:sz w:val="28"/>
          <w:lang w:val="en-US"/>
        </w:rPr>
        <w:t>— Капучино, — ответила Тяньчжэнь.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Цзиньань слегка улыбнулся и повернулся к официанту:</w:t>
      </w:r>
    </w:p>
    <w:p w:rsidR="00BB20FC" w:rsidRPr="00357A74" w:rsidRDefault="00357A74" w:rsidP="00BB20FC">
      <w:pPr>
        <w:jc w:val="left"/>
        <w:rPr>
          <w:sz w:val="28"/>
          <w:lang w:val="en-US"/>
        </w:rPr>
      </w:pPr>
      <w:r w:rsidRPr="00357A74">
        <w:rPr>
          <w:sz w:val="28"/>
          <w:lang w:val="en-US"/>
        </w:rPr>
        <w:t>— Один капучино и один черный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и удалился. Вскоре на столе появились две чашки, и воздух наполнился густым, насыщенным ароматом кофе — таким глубоким, словно в нем настоялись сами годы. В этой маленькой чашке чувствовалась особая эстетика. В конце концов, вкус кофе всегда зависит от того, с кем ты его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http://bllate.org/book/18475/1772402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