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в полдень солнце скрылось за плотной пеленой облаков, и лишь бледное небо освещало мир. Время от времени по земле проносились вихри, а спешные фигуры на улицах предвещали скорое начало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подвала на Дубовой улице лишь тонкая полоска света пробивалась сквозь щель в потайной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внезапно раздался механический гул. Поверхность железного гроба, стоявшего в углу, озарилась голубоватым сиянием. После трех циклов мерцания крышка гроба раскололась ровно посередине, и под аккомпанемент жужжания механизмов две створки разъехались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изнутри хлынула густая зеленая жидкость, и из гроба показалась бледная рука, вцепившаяся в край. Напрягшись, рука подтянула своего владельца, и тот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отчаянно закашлялся, извергая из горла и носа вязкую зеленую жижу. Каждый вдох отдавался в легких нестерпимой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Фейлин.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обратный отсчет обнулился, Фейлин по-настоящему пришел в себя. Оказалось, его не держали в какой-то форме — он был погружен в питательную капсулу, а ощущение скованности было лишь иллюзией, возникшей из-за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Вязкая жидкость заполнила его желудок и легкие. Как только сознание прояснилось, приступы удушья и тошноты заставили его вытолкнуть остатки субстанции из организма. Его легкие, словно только что родившегося младенца, впервые столкнулись с воздухом, и он чувствовал, как они спазматически сокращаются.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сменить позу и опуститься на колени внутри железного гроба, Фейлин еще долго кашлял и давился, пока удушье и тошнота не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выбрался наружу и сел, прислонившись спиной к гробу. Фейлин принялся ощупывать себя: проверял конечности, кожу, черты лица. В голубоватом свете, исходящем от капсулы, он убедился, что все еще остается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край гроба, он с усилием поднялся на ноги, но стоило отпустить опору, как ноги подкосились, и он снова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 не нужно расти с младенчества. Плохая — придется заново учиться управлять собственным телом, — подумал Фейлин.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не стал для него неожиданностью. Пока он лежал в гробу, не в силах пошевелиться, он либо подслушивал разговоры снаружи, либо размышлял о своем состоянии. Начитавшись в прошлой жизни романов о попаданцах, он предположил, что его тело либо слишком долго хранилось, либо было искусственно выращено в этом подобии питательной капсулы. В первом случае он просто забыл, как управлять мышцами, во втором — нервная система еще не успела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сначала нужно утолить голод. В тусклом свете капсулы Фейлин, пошатываясь, принялся исследовать небольшое помещение. На полке он нашел еду: ветчину из мяса неизвестного животного и твердые, как камень, черные бруски. Если бы не слабый съедобный аромат, исходящий от них, он ни за что не принял бы это за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в прошлой жизни некоторые люди после долгого голодания набрасывались на еду, что приводило к тяжелым заболеваниям пищеварительного тракта. В книгах даже описывали случаи, когда это заканчивалось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ветчину и подозрительный хлеб, а затем на зеленую жижу в капсуле, Фейлин стиснул зубы и взял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съесть мясо, не могло быть и речи — его еще нужно было приготовить. Впрочем, каменный хлеб тоже требовал обработки. Фейлин решил размочить его в питательной жидкости. Он не стал использовать воду или молоко просто потому, что при обыске нашел лишь бочонки с кисло-сладким вином, а рисковать здоровьем своего хрупкого организма, употребляя алкоголь,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Раскрошив хлеб о край капсулы, он зачерпнул миску питательной жидкости, бросил туда крошки и стал ждать, пока они впитают влагу и размякнут.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тошноту, Фейлин проглотил получившуюся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надо было выплевывать жидкость наружу, а не внутрь капсулы. Ладно, ладно… что не убивает, то делает сильнее, — проворчал он, пытаясь себя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Фейлин привык к полумраку подвала и начал тренировки. Сначала он учился ходить, не опираясь на стены, нарезая круги по периметру комнаты. Когда силы перестали покидать его, он начал ускорять шаг, добавляя приседания и прыжки. К тому времени, как свет из щели в двери померк, Фейлин уже мог бегать трусцой, а контроль над конечностями стал куда более слаженным.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он нашел ящики с одеждой и медикаментами. Он выбрал рубашку из грубой ткани и такие же штаны, а женским платьем из другого ящика вытер остатки питательной жидкости с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Нужда заставляет идти на крайние меры, прошу прощения, — прошептал он, извиняясь перед владельцами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шум дождя. Фейлин проверил потайную дверь, убедившись, что снаружи все замаскировано и вода не просочится внутрь. Затем он заткнул щель грязной одеждой: наступила ночь, и он не хотел, чтобы свет от капсулы привлек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Фейлин вернулся к изучению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перевел взгляд в правый нижний угол поля зрения. Раньше там мерцал обратный отсчет, теперь же появилась полоса прогресса с подписью: Низкий уровень энергии, пожалуйста, зарядите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 не сдавался Фейлин, взывая к своему возможному золотому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текст в поле зрения отреагировал, и под полосой прогресса возникли новые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систему. Текущий запас энергии: 17 процентов.</w:t>
      </w:r>
    </w:p>
    <w:p w:rsidR="00BB20FC" w:rsidRPr="00357A74" w:rsidRDefault="00357A74" w:rsidP="00BB20FC">
      <w:pPr>
        <w:jc w:val="left"/>
        <w:rPr>
          <w:sz w:val="28"/>
          <w:lang w:val="en-US"/>
        </w:rPr>
      </w:pPr>
      <w:r w:rsidRPr="00357A74">
        <w:rPr>
          <w:sz w:val="28"/>
          <w:lang w:val="en-US"/>
        </w:rPr>
        <w:t>Оставшееся время работы: 17 дней. Пожалуйста, зарядите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Фейлин вычислил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 он не мог поверить, что его личный помощник оказался просто индикатором заряда. Выходит, он не обрел систему, а лишь узнал дату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Фейлин был уверен на сто процентов: когда через 17 дней энергия закончится, ничего хорошего его не ждет. Его тело — явно искусственный продукт, и что будет, если оно останется без подпитки? Превратится в бесполезную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пробрал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это мир меча и магии… Где мне искать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руины? Они упоминали реликвии. Похоже, мое тело и другие вещи были найдены в подземных руинах. Может, мне стоит отправиться туда за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интересно, может ли магия зарядить меня? Эх, если бы процесс активации не занял так много времени, я бы смог связаться с госпожой Руань. Это же эльф! Я никогда раньше не видел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Фейлин напрочь забыл о том, как радовался возможности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значит этот неизвестный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много времени на изучение, он так и не получил больше информации и переключил внимание на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были открыты, внутри оставалось около двадцати сантиметров зеленой жидкости. Сверху находились две сенсорные кнопки. Фейлин прикоснулся к одной из них — от пальца разошлось голубое кольцо света, и под механический гул створки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кнопка оказалась регулятором освещения. Он настроил мягкий белый свет, чтобы не сидеть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Фейлин пожалел, что не разобрался с капсулой раньше, это сэкономило бы ему немало сил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чистое место, он лег, перебирая в руках несколько монет — еще один трофей, найденный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днем я понаблюдаю за одеждой прохожих через щель, а потом отправлюсь собирать информацию. Особенно о руинах — нужно как можно скорее организовать экспедицию.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Фейлин уже знал, что находится в мире меча и магии. В ящике с одеждой было много вещей, названий которых он не знал. Он помнил сюжет одного романа: главный герой попал в другой мир, и из-за того, что его одежда сильно отличалась от местной, его сразу обнаружили и начали преследовать. Фейлин не хотел привлекать внимания, ему нужно было влиться в местное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нужно найти место для практики языка. Хотя я понимаю Брайана и остальных, говорить нужно учиться заново, как 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стоят эти монеты? Нужно найти новое убежище, пока Брайан и Руань не вернулись. Хотя это не срочно, они собирались бежать из города, вряд ли скоро объявятся.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Наметив план на завтра, Фейлин закрыл глаза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Стражи Королевства административного округа, отряд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рабочим столом Бамонда стояли четверо: трое его подчиненных-сверхлюдей — верховный маг Билл Брэйд, следопыт Фрейя Анмидор и воин Ник Дэвис, а также новый капитан третьего отряда Стражи Карл Крэг.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гнетущей. Прошли сутки с их последнего собрания, но они не только не поймали воров, но и узнали о них лишь благодаря тому, что те сами себя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ними лежал обрывок пергамента с хаотичными линиями, на одной из которых был нарисован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Бамонд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 баре Брауна в Районе Железного Терновника произошла стычка между сверхлюдьми. Комната на втором этаже была разрушена, но участников боя на месте не оказалось. Согласно опросам свидетелей, там проживали двое. Один из них, низкорослый, нес тяжелый железный гроб. По предварительным данным, это и есть та самая реликвия третьего уровня, украденная из дома герцога Леймана, — Карл, преодолевая робость, доложил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восстановил картину произошедшего, — взял слово Билл Брэйд. Он взмахнул рукой, и на столе возникла миниатюрная модель бара, сотканная из водных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модель. Сначала ничего не происходило, но в какой-то момент стена второго этажа была разрушена мощным потоком энергии. Брызги воды разлетелись в стороны, но Билл удержал их в пределах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шел дождь, информации удалось собрать немного, остались лишь следы стихийной реакции, — пояснил Билл. — Среди воров должен быть маг. Она использовала заклинание скрытности, которое мешало мне восстановить детали. 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угол модели, где двигалась размытая фигура, за которой плыл прямоугольный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 забрала реликвию, но второго вора я не нашел, — заключил Билл, и водная модель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между ворами произошел конфликт? — спросил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Возможен, но не факт, — ответила Фрейя. Как следопыт, она подмечала каждую мелочь. — Билл сказал, что дождь повредил следы магии, а маг умело скрывала свой след. Восстановленная картина неполная.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Бамонд молча слушал анализ своих подчиненных. Хотя прогресс был неутешительным, он не спешил вмешиваться — это был способ тренировки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http://bllate.org/book/18468/1770979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