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 данный момент ваша операция зашла в тупик, капитан Краг.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Герцог Рейман уже прислал своих людей с требованием подключить отряд Сокол к этому делу. Я вызвал вас, чтобы прояснить текущую ситуацию и… уточнить некоторые детали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папку с брифингом на край стола, мужчина средних лет перевел взгляд на Карла Крага, капитана третьего отряда административного округа Королевской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Карл встретился с глазами собеседника. В глубоких темно-зеленых зрачках не было ни единой эмоции. Капитан на мгновение замер, почувствовав, как на его сознание наваливается сокрушительное давление, словно в следующую секунду этот человек может разорвать его на куски своими непостижимыми магическими методами.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У-уважаемый маг Бамонд, в настоящее время наши люди ведут обыск в четырех районах Нижнего города и взяли под контроль все городские заставы… — Карл продолжал докладывать, не поднимая головы. Крупная капля пота скатилась по его щеке и оставила на полу маленькое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Обладавший острым восприятием маг Бамонд слегка нахмурился. Он только что применил к капитану недавно изученное ментальное заклинание, чтобы снять напряжение, но, судя по всему, желаемого эффекта это не дало. Подобная неудача вызвала легкое раздражение у Бамонда, известного своими боевыми заклинаниями и имевшего определенный вес в высших магических кругах королевства.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Присядьте, рассказывайте не спеша. Мне нужны все детали дела, — Бамонд указал на стул напротив и с помощью невидимой Руки мага наполнил чашки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 Карл принял чашку и сел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он начал излагать суть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управляющий поместьем герцога Реймана сообщил, что вчера ночью кто-то проник в особняк и похитил несколько реликвий. Нас потребовали немедленно найти преступника и вернуть украденное. Поскольку замешан герцог, мы подняли большие силы для обыска по всему городу. Все улики указывают на Нижний город. Мы предполагаем, что преступник пытается воспользоваться тамошним хаосом, чтобы выбраться из столицы. Сейчас мы уже перекрыли все выходы…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Реликвии? Есть подробные данные? — Бамонд прервал доклад молодого подчиненного.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украдено две вещи: реликвия второго уровня и реликвия третьего уровня, — Карл достал из-за пазухи документ с показаниями управляющего. — Реликвия второго уровня — это боевая мантия мага, найденная в Руинах Соломона. А третья — железный гроб высотой в человеческий рост, в официальных записях он значится как объект неизвестного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Бамонд взял материалы дела и принялся внимательно изучать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еще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Остальное — лишь обычные предметы коллекции. Управляющий Оливер подчеркнул, что герцог требует сосредоточиться именно на этих двух реликвиях, — ответил Карл.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Бамонд погрузился в раздумья, а Карл благоразумно замолчал, ожидая дальнейших указаний. Маг полагал, что именно эти две вещи были целью вора, а остальное — лишь попытка сбить со следа. Однако его смущало одно: стоило ли рисковать, проникая в сокровищницу герцога, ради реликвий такого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Риск не соответствовал выгоде. Мантия второго уровня — снаряжение высокого класса, но сегодня любой высококлассный мастер за достойную плату изготовит нечто не хуже древностей из руин. Ради этого не стоило рисковать виселицей.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Бамонд взглянул на Карла, жестом предлагая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попросили ученика мага из нашего отряда провести предварительный осмотр места преступления, — Карл осторожно подбирал слова, опасаясь, что упоминание мага может задеть Бамонда, известного своей гордыней. — Магический фон там нарушен, остались следы рассеянной магии. Предполагаем, что вор способен колдовать.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Остались следы магии? Кто проводил осмотр? — Бамонд вновь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Кэлис. Вот его заключение, — Карл передал отдельный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Бамонд пробежал глазами по тексту: …спустя пять-девять часов после инцидента ощущается большое количество недавно высвобожденной магии, фон нестабилен… при необходимости можно пригласить мага Эндрю для подтверждения…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ли звать мага Эндрю для повторного осмотра? — спросил Карл. Эндрю был придворным магом, прикомандированным к страже для решения сверхъестественных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Кэлис достаточно долго пробыл в учениках и сейчас готовится к повышению. Его суждениям можно доверять. Думаю, скоро в вашем отряде появится официальный маг, не упустите этот момент, — Бамонд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 понял намек. Появление официального мага означало рождение нового Сверхчеловека. Бамонд хотел, чтобы Карл удержал Кэлиса хорошими условиями, ведь тогда дел, переходящих в руки отряда Сокол, станет меньше, и они смогут сосредоточиться на более опасных угрозах.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обязательно, обязательно, — смущенно пробормотал Карл.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капитан не хочет развивать эту тему, Бамонд вернулся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Вернемся к преступлению. Краг, понимаете ли вы, что означает отчет Кэлиса, если он 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вор использовал в сокровищнице свиток телепортации! — Бамонд сам ответил на свой вопрос, не дожидаясь реакции Карла. — Рассеянная магия — термин, применимый только к таким свиткам. Чтобы компенсировать потерю энергии при хранении, создатели всегда накачивают в них больше маны, чем нужно. При активации излишки выбрасываются в воздух. А нарушение фона — следствие пространственных колебаний, вызванных телепортацией. Это проходит лишь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Бамонд сделал глоток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Свиток телепортации? Зачем использовать его, если вор уже проник в сокровищницу? — Карл задумался. — Может, из-за того, что железный гроб было тяжело 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нам нужно пересмотреть уровень опасности этой реликвии, — сказал Бамонд, видя, как в глазах молодого капитана вспыхнуло понимание. — Действуйте по плану: строгая проверка всех повозок и лошадей на выездах из столицы, расклейте объявления с описанием железного гроба. Если у них нет высококлассного мага пространства, далеко они не уйдут. Отправьте людей к управляющему герцога, чтобы выяснить место находки гроба. Будьте вежливы. И потребуйте отчет у оценщиков, которые изначально классифицировали этот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Бамонд быстро просмотрел оставшиеся страницы и коснулся магического круга на углу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 Билл, Фрейя, немедленно в мой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дверь постучали, и в комнату вошли трое. Карл, недавно переведенный в этот округ, еще не всех знал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шел мужчина в штатском, с небрежной черной прической и сонным видом. За ним — подтянутая женщина с каштановыми волосами, напоминавшая натянутую тетиву. Замыкал группу здоровяк в безрукавке, чьи мощные плечи почти полностью загородили дверной проем.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Ха-а-а… капитан, какое на этот раз задание? — зевнул мужчина, потягиваясь у книжного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Билл Блайд из отряда Сокол, Верховный маг шестого уровня, мастер воды. Он поможет вам в слежке и штурме, — представил его Бамонд. — А это Фрейя Анмидор, следопыт пятого уровня. На четверть эльфийка, мастер стрельбы и разведки.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я уже говорила, моя профессия никак не связана с моей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запомните это, — Бамонд обратился к Карлу. Тот присмотрелся: уши Фрейи действительно были чуть острее, чем у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представления, здоровяк подошел к Карлу и принялся трясти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Так это наш новый капитан стражи? Я Ник Дэвис, зови меня просто 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Дэвис! — строго окликнул его Бамонд. Ник отпустил руку Карла, который уже успел почувствовать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брат, разволновался, — Ник плюхнулся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 Дэвис, воин седьмого уровня. Раньше служил на Границе Бездны, — добавил Бамонд.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Бездны остальные трое посмотрели на Ника с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пустяки, просто зарабатывал на хлеб. Поверьте, каждый из нас здесь стал бы отличным борцом с демонами! — рассмеялся 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 Бамонд привлек внимание всех присутствующих, — Карл Краг, выпускник рыцарской академии, капитан третьего отряда. Какой у тебя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уровень, господин, — ответил Карл.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План действий мы с господином Крагом обсудили, вы трое будете ему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хором ответили подчиненные.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Бамонд притянул к себе парящий в воздухе документ. На обложке значилось: Принципы землетрясений и их прогнозирование. Совместный доклад Министерства магии и Ассоциации тайных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лежала сводка: Отчет о повреждениях от землетрясения на юге Синьлатуэра. В документе говорилось о разрушенных домах и пострадавших жителях, а также о помощи, которую оказывает Церковь Святого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Бамонд вздохнул. Война с империей Грасия закончилась лишь десять лет назад, и хотя ситуация в королевстве улучшалась, многие дела все еще решались крайне неэффективно. Империя на западе не дремала. Он не знал, сколько еще десятилетий спокойствия отведено королевству.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землетрясения такой силы больше не повторятся.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http://bllate.org/book/18468/1770975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