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себя в руки, вскрыл пакет и принялся изучать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ради наживы господа Смиты всё-таки пошевелили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документа описывался тот самый вымышленный аэропорт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даже план-схема аэродрома, фотографии с места, координаты и соответствующие идентификационные 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схеме аэропорта были предусмотрительно отмечены места крепления 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сделано лишь для того, чтобы ошеломить его своим размахом, заставив поверить в причастность к какому-то могущественному криминальному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теперь и прослыл гением, но вот так сразу выпускать его из академии и отправлять в АНБУ — это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все вернулись назад: многие бесследно исчезли. Старик Хуан почувствовал, что в гробнице творится нечто зловещее, и, прихватив лишь один пурпурно-золотой ларец, представлявший огромную археологическую ценность, немедленно приказал своим людям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доме Лю Чунъяна собрались старейшины клана Лю. Эти люди, давно отошедшие от дел и наслаждавшиеся заслуженным отдыхом, были вновь призваны Лю Чунъяном.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необходимо обладать выдающимся контролем чакры, глубочайшими познаниями в Высвобождении Льда и достаточной взрывной силой. Без любого из этих условий убить Суйугецу Кадзэ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всех актёров только Линь Фэн обладал выдающимся водительским мастерством, у остальных навыки были весьма посредственными, а ведь только профессиональный гонщик способен выполнить те опасные трюки, что требовались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Сержанты стояли на палубе, отчаянно размахивая руками и во всю глотку выкрикивая команды, охваченные тревогой и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покажи мне, гений, что ты можешь противопоставить мне! — Утиха Мадара медленно поднял правую руку, сжал пальцы в воздухе и резко дёрнул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Цзи замер. Его взгляд, пустой и отрешённый, скользнул по Цзы Юэ, а затем переметнулся на Цзинь Юй. И хотя лицо его оставалось каменным, Цзинь Юй отчётливо уловила в нём нотки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открытыми от страха глазами они смотрели на Утиху Тяня, который в их глазах выглядел настоящим исчадием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задача по усмирению местных иноземных племён и принуждению их к службе на благо Огвоца неизбежно легла на плечи Мечницы.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усмехнулся про себя: в будущем фанаты просили звёзд оставлять автографы губной помадой на животах и бёдрах, а потом не мылись целый год, лишь бы не стереть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место власти стало ничейным. Кто достоин, тот и займёт его. Теперь оно принадлежит вам, — произнесла призрачная проекция Цан Сюя и тут же растворилась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к капитану была особенной. Тот убил троих его соплеменников из одной деревни и едва не лишил жизни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озеро окружало беседку, отражая в своих водах лунный свет. На недалёком берегу пестрели цветы: яркие, благоухающие, словно погружающие всё вокруг в море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 невероятную силу рук противника, но никто не хотел уступать. Они продолжали давить, увеличивая натиск, всё сильнее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Пэй Гуану договорить, Жэнь Цю внезапно прижала два своих тонких, как стебли лука, пальца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чувства сострадания, старина Пу принялся подбадривать и утешать Ли Хуаньфэя. Он и не подозревал, что у того сегодня была куда более важная цель — занять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Юаньбо изначально хотел заговорить противнику зубы и даже был готов раскрыть некоторые секреты. В конце концов, он владел бесчисленными тайными техниками и был уверен, что при первой же возможности сумеет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Тун, Ся Чунвань и Ли Кайюань уже растеряли всё желание выпивать. Сейчас они с тревогой наблюдали за солдатами, которым старик Ван только что зашил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ничего не знала о подлинной природе Божественного Тела Хаоса, не говоря уже о том, чтобы рассказывать об этом Линь Нитяню.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хаотичен, прослеживаются застои и перебои, по всем признакам есть риск остановки сердца — действительно, необходима немедленная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золотая статуя выглядела величественно и сурово, с плотно сжатыми глазами, словно погружённая в раздумья о тайнах мироздания. Сложенные в печати руки, казалось, заключали в себе бесконечную энергию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