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дверях стоял мужчина. Его лицо было красивым, но выражение — невероятно холодным, особенно глубокие и острые, как клинок, черные глаза, казалось, готовы были пронзить всё, что вызывало у него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идеально сидел на его атлетичной фигуре, подчеркивая мощные линии тела. От него исходила такая властная, ледяная аура, что никто не осмеливался подойти близко. Даже просто сидя, он излучал столь подавляющее величие, что у окружающих невольно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Цзиньхуань никогда раньше не видела этого человека по имени Бэйтан Мо, но само его появление подарило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мужчину, полицейские заметно изменились в лице. Один из них, секретарь, вышел вперед, чтобы переговорить с ним, после чего они вместе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Цзиньхуань замерла на несколько секунд. Она попыталась встать с кровати, но стоило ей пошевелиться, как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как встретиться взглядом с глубокими черными глазами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нанимаю вас своим адвокатом, — произнесла она. — Докажите, что я не совершала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обвинение в покушении на убийство подтвердится, госпожа Сюй, вам грозит от трех до пяти лет лишения свободы, — голос Бэйтан Мо был лишен всякого тепла. — К тому же, имеющиеся у полиции улики почти полностью против вас. Судиться вам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машинально спросила Сюй Цзиньхуань. — Я всё отчетливо слышала, когда была в машине! Они оба уже давно крутили роман за моей спиной! Я знаю эту женщину, это Тан Мэйлин, дочь семейства Тан. Зачем ей нужно было устраивать такое? И почему она оклеветала меня, обвинив в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стоял молча,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найдя выход накопившемуся негодованию, Сюй Цзиньхуань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ради развода со мной они пошли на такие ухищрения! То пытаются представить меня сумасшедшей, то обвиняют в убийстве. Неужели, чтобы просто развестись, им обязательно нужно было довести меня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попали в самую точку, госпожа Сюй, — тихо отозвался Бэйтан Мо. — Развестись легко, но Гу Яньбиню нужно, чтобы вы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должна уходить с пустыми руками! — выкрикнула Сюй Цзиньхуань, глядя на него. — Я ничего плохого не сделала! Это он хочет развода, вот пусть он и уходит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Сюй готова сесть в тюрьму, можете продолжать придерживаться этой точки зрения, — бесстрастно ответил Бэйтан Мо. — У меня есть соглашение о разводе, полученное от адвоката Гу Яньбиня. Подпишите его, и он согласится на частное урегулирование.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Бэйтан Мо протянул 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Цзиньхуань даже не взглянула на них. Раскрыв папку, она со слезами на глазах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подпишу! Даже если сяду в тюрьму, не подпишу! Выйдя из тюрьмы, я всё равно останусь его женой и потребую свою половину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 Бэйтан Мо безжалостно развеял её надежды. — Пока вы будете отбывать срок, Гу Яньбинь сможет подать на развод, и у него хватит возможностей придумать тысячу причин, чтобы оставить вас ни с чем. Вам стоит поверить, что он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Бэйтан Мо, которые прозвучали как угроза, Сюй Цзиньхуань внезапно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Яньбинь богат и влиятелен, он мастерски умеет изворачиваться. Стоит ей оказаться за решеткой, как он сможет расправиться с ней одним лишь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Сюй Цзиньхуань пробежал холодок. Мужчина, которого она когда-то так сильно любила, теперь казался демоном, сжимающим её горло и не дающим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не подпишет документы, то отправится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без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целы горы, дрова найдутся. Если идти напролом сейчас, она проиграет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подпишу, — сквозь зубы процедила Сюй Цзиньхуань, в её глазах пылала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лицо светилось решимостью, в глазах блестели непролитые слезы, но в том, как она смотрела на него, читалось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Бэйтан Мо на мгновение промелькнуло нечто похожее на замешательство, но он тут же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договор, — продолжал он. — После развода вы должны гарантировать, что больше не будете вмешиваться в отношения Гу Яньбиня и Тан Мэйлин и не станете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адвокат! — настороженно спросила Сюй Цзиньхуань. — Вы с самого начала защищаете интересы Гу Яньбиня и Тан Мэйлин. Кто вы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http://bllate.org/book/18463/1770400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