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Инь Ючуаня всерьез беспокоили только две вещи. И первая из них заключалась в том, что Малыш-рыбка был слишком уж к нему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двадцать с лишним лет Инь Ючуань большую часть времени провел в полном одиночестве. Даже если в его жизни и появлялись родственники или приятели, они чаще всего разделяли с ним лишь короткие, мимолетные отрезки пути. Или же просто держались на расстоянии, словно облако, плывущее высоко над землей, не слишком близко, но и не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Ючуань всегда считал, что это идеальное состояние: стабильное, спокойное и свободное.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появление Малыша разрушило это хрупкое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Инь Ючуаню попытаться скрыться из виду, как тот тут же начинал расспрашивать: «Ты куда? Можно мне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он, казалось, чутко реагировал на любой скрип открывающейся двери. Даже если Инь Ючуань пытался ускользнуть из дома, пока тот крепко спал, Малыш все равно сонно протирал глаза и спрашивал: «Пожалуйста, не 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Ючуань понятия не имел, почему тот так сильно к нему привязался. Временами такое поведение парня даже начинало его немного раздражать. Но стоило Инь Ючуаню встретиться взглядом с этими умоляющими глазами, как все его внутренние границы в очередной раз давали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рядом и терпеливо объяснил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идти на работу. Сиди дома тихонько. Если станет скучно, можешь поиграть с Хэхэ.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хочу, – надулся Малыш-рыбка. – Она меня до этого побила… Мне немного страшно. И вообще, что такое работа? Может, возьмешь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тот прошлый удар лапой от Хэхэ оставил у Малыша неизгладимые впечатления. Инь Ючуань даже запереживал, не станет ли это психологической травмой на всю его рыбью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Ючуань вздохнул и взъерошил кудрявую макушку Сяоюя: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Нельзя. Если бы ты всё ещё был просто маленькой рыбкой, это бы сработало. Но сейчас ты человек. Если я притащу тебя с собой на работу, я просто не смогу объяснить начальству, кто ты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ладно, – тот уныло опустил глаза и уполз в самый дальний от Хэхэ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диалоги повторялись практически каждый день. Единственное изменение произошло через три дня, когда Малыш наконец-то смог пересилить свой страх перед Хэхэ. Он начал понемногу играть с новой кошачьей подружкой. И пускай белая кошечка иногда грозно скалилась, а тот всё еще слегка её побаивался - это был лишь легкий испуг. Психологической травмы на всю жизнь он не получил, и Инь Ючуань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вещь, которая доставляла Инь Ючуаню немало хлопот, заключалась в том, что у Сяоюя было слишком уж бурное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сон и еду, больше всего на свете он любил греться на солнышке. Процесс принятия солнечных ванн был главным делом в его жизни и занимал практически всё время, пока тот бодрствовал.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Съемная квартира Инь Ючуаня находилась в старом жилом доме на втором этаже. Окна выходили на солнечную сторону, а в комнате был небольшой эркер¹. Ючуань застелил его толстым пушистым матом, и это место, если не считать кровати, стало самым любимым 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¹эркер - часть комнаты, которая выступает наружу из плоскости стены здания; проще говоря это такой «выпуклый» закрытый балкончик, который является продолжением комнаты (стены между ним и комнатой нет).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так любишь греться на солнышке? – не удержался от вопроса Инь Ючуань, когда в сто какой-то раз застал Малыша, свернувшегося клубком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раньше в море солнце до меня не доходило… Мои друзья, рыбки с мелководья, рассказывали, что солнце прогревает морскую воду до приятного тепла. Стоит туда заплыть и становится так хорошо! Но у меня тогда не было возможности это проверить… А теперь есть. И я думаю, они были правы… Мне безумно нравится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оно что, – кивнул Инь Ючуань. Глядя на то, как у Малыша сияют глаза во время рассказа, он и сам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ещё, если греться у окна, можно уловить много необычных запахов! – с воодушевлением добавил Малыш. – Например, запах солнца на древесных листьях, запах земли, по которой проползли жучки, запах цветущего в расщелинах камней зелёного первоцвета² и даже запах пузырей, поднимающихся из сточной канавы… Правда, последний мне не нравится, он вонючий!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²здесь Малыш говорит про растение 绿豹毒 (lǜ bào dú) - которое является зеленым дороникумом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рассуждал так уверенно и со знанием дела, что даже вскочил и потянул Инь Ючуаня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подойди и понюхай! Чувствуешь, как много здесь запахов?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Ючуань принюхался раз, другой,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ничего не чувствую. – Ючуаню это показалось странным. Неужели всё, о чём говорил Малыш, действительно имело запах? – У тебя такое чуткое обоняние?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Ой… – Малыш удивлённо склонил голову набок. – А я думал, это особая способность всех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Вовсе нет. Человеческое обоняние далеко не такое чуткое.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ладно, – закивал Малыш. – Тогда каждый раз, когда я буду чувствовать какой-то запах, я буду рассказывать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Ючуаню это предложение показалось любопытным, и он согласился. Однако шло время, запахов в рассказах Малыша становилось всё больше, и они были один чуднее другого. Ючуань невольно задумался: Малыш и правда всё это чувствует или просто забавляется, сочиняя небылицы, чтобы развеселить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Ючуань не знал ответа, да и проверить это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этих двух поводов для беспокойства, в остальном жизнь Инь Ючуаня и Малыша текла мирно 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потрясений наступила пятница. В этот день у Ючуаня не было смены в баре. Закончив работу в кофейне, он по пути заглянул на блошиный рынок и принёс домой стеклянный круглый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только что проснулся. Он сонно валялся на кровати, завернувшись в одеяло, но стоило Инь Ючуаню войти, как его взгляд мгновенно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вернулся! – Малыш повёл носом. – Я чувствую запах кофейной пенки и запах свежего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«Свежее стекло» – какое необычное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Ючуань весело рассмеялся и достал из пакета аквариум: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тебе. То самое свежее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О! Аквариум! – Малыш обеими руками принял стеклянную чашу и бережно удерживал её перед собой. – Точь-в-точь такой же, как тот, прошлый, который разбился!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выглядел абсолютно счастливым, и Инь Ючуань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Заметил, что ты тогда расстроился из-за аквариума, вот и купил точно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сейчас я… слишком большой… Я не помещусь в этот аквариум… Мне, наверное, нужен ваш человеческий… ну, такой большой-большой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называется ванна, – поправил его Инь Ючуань. – Но эта комната слишком маленькая, ванна сюда не влезет, только аквариум. Ничего страшного, если сейчас он тебе без надобности. Пусть пока постоит в доме. А если вдруг в один прекрасный день ты снова превратишься в рыбку, я опять поселю тебя в нём,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Идёт! – обрадовался Малыш. Он с важным видом водрузил аквариум на стол и снова повернулся к Инь Ючуаню: – Слушай, а ты ведь завтра не пойдёшь… не пойдёшь на эту свою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пойду, – кивнул Инь Ючуань. – Но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смущённо почесал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Днём, когда я грелся на солнышке, под окном прошли два человека. Они сказали, что завтра не нужно работать. Вот я и подумал, что тебе, наверное, тоже… Значит, завтра я смогу весь день побыть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Ючуань никак не мог взять в толк, откуда у парня эта навязчивая идея постоянно быть вместе. Но когда этот юноша стоял перед ним, опустив ресницы, смотрел на него влажными глазами, а его щеки от волнения заливал яркий румянец, сердце Ючуаня само по себе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Завтра… мы договорились пойти погулять с ребятами по работе. Так что мне всё равно придётся уйти, – мягко и успокаивающе произнёс Инь Ючуань.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Тогда… ты не мог бы взять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http://bllate.org/book/18400/1994439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