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сотрудник протянул Чу И свидетельство о браке, тот всё ещё пребывал в ступоре. Он решительно не мог переварить всё, что только что произошло. Как не мог переварить и тот факт, что теперь стал законным мужем Цинь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напомнил ему стоящий рядом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отозвался в самом сердце Чу И, и в голове у него словно что-то гулко прозвенело.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пришёл в себя и принял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сотрудника, после чего повернул голову и перевёл взгляд на Цинь Ихэна. Точнее, на его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Чу И не осмеливался взглянуть Цинь Ихэну в лицо. Придя в себя и внезапно ощутив подавляющую ауру Цинь Ихэна, он от паники совсем забыл, что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пересилить себя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сегодня они виделись лишь второй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 месяц назад в баре. Чу И тогда пребывал в скверном расположении духа и потому сильно напился. Должно быть, из-за количества выпитого дальнейшие воспоминания сохранились смутно. Помнил он только, что встретил невероятно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как-то оказались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как-то очутились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Чу И не обнаружил рядом того мужчину. Напоминанием о нём остались лишь следы по всему телу Чу И да полный бардак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И не на шутку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шёл в бар с тайной надеждой на любовное приключение, кто же мог подумать, что подобное желание и впрямь исполнится? Он так бестолково и смутно лишился невинности. К тому же с мужчиной, чьего лица даже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он только думал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 и просидел на широкой отельной кровати целый час. Потребовался целый час отчаянных внутренних монологов, чтобы хоть как-то себя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Эка невидаль. Ему уже двадцать шесть лет, лишился первого раза — и лишился. Какая разница? И пусть лицо того мужчины стёрлось из памяти, в воспоминаниях остался образ сумасшедшего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Вчера ему, кажется, вроде бы...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дело житейское. Он ведь и пришёл в бар, чтобы напиться и найти мужчину, так что мечта сбылась.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нужно было на работу, поэтому, завершив свои умозаключения, он быстро привёл себя в порядок и покинул отель. Тот мужчина уже оплатил номер и все платные мелочи, которыми они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немного у стойки администратора, Чу И дождался, пока горничная проверит номер, и через пару минут ему сообщили, что он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произнёс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повернуться и уйти, но всё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не могли бы сказать, как зовут господина, который останавливался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отлично помнил, каким изумлённым взглядом одарила его тогда девушка на ресепшене. Но буквально через секунду она сдержала свои эмоции — видимо, тоже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господина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внезапно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Мимолётная связь, не более. Если тому человеку всё равно, то с чего бы ему самому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помыслить не мог, что его случайный любовник спустя месяц объявится в его собственной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работал дизайнером. Окончив университет, он открыл собственное дело, и сейчас у него в подчинении было двое сотрудников. Бизнес скромный: плакаты, обложки, вёрстка, логотипы — в общем, всего понемногу. Студия располагалась на улице не то чтобы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он, как привыкший опаздывать босс, только-только подошёл к студии, как прямо перед входом припарковалась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Чу И был кусочек хлеба. Автомобиль остановился до того удачно — аккурат напротив его дверей, — что мозг Чу И мгновенно идентифицировал прибывшего как клиента. Забыв про хлеб, он завернул его и отложил на край ближайшего стола, вытер руки салфеткой и открыл стеклянную дверь, готовясь встретить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клиент не спешил выходить. Сначала из машины вылез водитель, обошёл автомобиль, открыл заднюю дверь и прикрыл ладонью верхний край проёма. И только после этого оттуда эффектно показалась нога в кожаной туфле, с открытой лодыжкой.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дорама?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чуть не подавился куском хлеба, который так и не успел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поле зрения Чу И появилось и лицо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чувством было: «Ого, действительно главный герой,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«Мамочки, да это же крупный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вышел из машины, подошёл к Чу И и сдержанно кивнул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нацепил свою стандартную клиентскую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протянул правую руку, но мужчина, похоже, совершенно не собирался отвечать на рукопожатие. Он нахмурился, скользнул взглядом вниз и, даже не дойдя глазами до руки Чу И, тут же отвёл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оставалось лишь неловко усмехнуться и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взглядом помещение, словно что-то ища,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«другим местом» оказался кабинет Чу И — помещение площадью около двадцати квадратных метров с письменным столом, журнальным столиком и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гостя в кабинет, Чу И отчётливо почувствовал на себе двусмысленные взгляды своих сотрудников. Строгим взглядом он предостерёг их не выдумывать лишнего и работать, после чего закрыл дверь, отсекая чужое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высоким. У Чу И рост составлял 178 сантиметров, но рядом с ним он казался гораздо ниже — на вид у того было не меньше 185.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Чу И всё ещё лежали неразобранные наброски, сработанные прошлой ночью, а журнальный столик был сплошь завален листами формата А4. Когда мужчина сел, мозг Чу И завис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костюм, тёмно-синий галстук, безупречный внешний вид — гость абсолютно не вписывался в обстановку кабинета Чу И. Казалось, из-за его высокой и статной фигуры помещение стало совсем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поспешно принялся собирать бумаги со стола. Мужчина же не проронил ни слова, отчего Чу И всё больше нервничал. Однако за нервозностью скрывалась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крупный заказ! Определённо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вещи на свой рабочий стол, Чу И остановился неподалёку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сразу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издал короткое «о», а затем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посмотрел на него весьма недовольным взглядом и слегка приподнял веки. Чу И не понял значения этого взгляда, отвёл глаза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пробудет у него господин Цинь, Чу И поставил греться чайник, а попутно налил ему стакан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неизвестно сколько времени, господин Цинь соблаговолил снизойти до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было его первой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чувствуя себя скорее гостем, чем хозяином,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ты помнишь меня? — спросил Цинь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владельцем бизнеса, он, разумеется, не мог выпалить подобное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судорожно роясь в памяти в поисках этого человека, он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да-да... Господин Цинь, вы сегодня пришли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полностью проигнорировал его вопрос и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что, забыл,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струхнул и был вынужден косвенно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с кем-то меня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мог поклясться! Он правда никогда не видел этого господина Цинь! Встреть он такого невероятного красавца, разве смог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Цинь сам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Четвёртое октября. Отель «Виль».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улыбка соскользнула с лица Чу И, и губы его в мгновение ока потеряли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октября —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партнёр на одну ночь явился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за дизайном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какие-то последствия? Да не должно быть. На следующий день после того случая Чу И специально сходил в больницу, всё проверил — никаких проблем у него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разве что одна небольшая проблема всё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кровотечение. И он пережил довольно неловкий момент, когда врач со всей строгостью заявил ему, что в ближайшее время половой жизнью жить нельзя и следует проявлять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 И охватила настоящая паника. Он понятия не имел, зачем господин Цинь явился к нему. Судя по обстановке того утра, их история вполне очевидно развивалась под девизом «разбежались и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выронил? Удостоверение личности потерял? Или хочет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на журнальном столике внезапно забурлил и закипел. В тишине кабинета этот звук прозвучал особенно громко, мгновенно притянув к себе взгляды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http://bllate.org/book/18385/1767722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