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император Аньцин так и не издал указ, Сяо Чжигэ оставалось лишь временно задерживаться в Ецзине. Впрочем, он догадывался, что на этот раз его вряд ли отпустят обратно в Яньчжоу.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Действительность мало отличалась от его предположений. Промурыжив Сяо Чжигэ пять дней, евнух с императорским указом наконец явился в сопровождении щедрых даров. Помимо многочисленных наград, император Аньцин особо подчеркнул, что Бэйчжань-ван совершил великий подвиг, подавив народные волнения на юге, чем безмерно порадовал сердце государя. Теперь, когда на севере войны утихли, ему надлежит остаться в Ецзине и наслаждаться семейным счастьем. Что же касается двадцатитысячной армии Яньчжоу, стоявшей за пределами города, то советнику Се Лину было приказано увезти её обратно для охраны Яньчжоу.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Евнух-посланник передал ему указ и с лукавой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когда князь сражался в далеких походах, Его Величество искренне скучал, но не имел возможности видеть вас. Теперь же, раз уж вы остаетесь в Ецзине, почаще навещайте Его Величество во дворце, дабы развеять его заботы и разделить его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не знал, что подумали остальные, услышав это, но его самого от этих слов стошнило. Он даже не попытался выдавить вежливую улыбку, а лишь помрачнел и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проявил великодушие. Однако моё рождение ознаменовалось зловещим знамением. Слишком близкое общение со мной может навредить драконьему здравию Его Величества. Я не то чтобы не желаю быть ближе к отцу, но просто не могу себе этого позволить. Покорно прошу евнуха передать эти слова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евнуха застыло: он никак не ожидал, что князь выложит всё так в лоб. О дурном знамении, сопутствовавшем рождению Бэйчжань-вана, знали многие, но никто не смел говорить об этом открыто. Теперь же, когда он сам произнёс это вслух, у евнуха просто не осталось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прекрасно понимал, какой расчет кроется за действиями императора Аньцина. Тот был стар, самодур и слабоват здоровьем. Теперь, когда выплыло дело семьи Ши, император до смерти боялся, что молодой наследный принц не выдержит и попытается свергнуть его, заняв престол. Поэтому он вознамерился возвысить кого-то из других сыновей в противовес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категорически не подходил. За эти годы, пользуясь попустительством императора, и наследный принц, и третий принц успели сколотить внушительные фракции. Наследный принц был молод и могущественен, а Шу-гуйфэй и третий принц находились в самом расцвете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бы из них император ни поддержал, любой имел бы возможность незамедлительно сместить его с престола. Единственным исключением оставался Бэйчжань-ван, годами остававшийся в тени. В гареме у него не было опоры, при дворе — ни фракций, ни сторонников. При этом он удерживал в руках огромное войско. Такой сын не представлял мгновенной угрозы для драконьего престола императора Аньцина, но одновременно мог противостоять наследному принцу и третьему принцу, не позволив им мгновенно раздавить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Аньцин всё тонко рассчитал и даже велел евнуху прилюдно зачитать устное повеление, дабы показать своё особое расположение. Вместе с тем он пытался заманить и принудить Сяо Чжигэ встать с ним в одну лодку, играя на сыновней почтительности и маня перспективой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для него, Сяо Чжигэ вовсе не собирался попадаться в эту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разумеется, нужен был этот престол. Но он намеревался не униженно вымаливать его у императора Аньцина, а завоевать собственными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Сун-сун: Хочешь использовать меня?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Но-но: Да они все губы раскатали!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вернулся во дворец с ответом. Сяо Чжигэ совершенно не волновало, насколько гневной будет реакция императора Аньцина. В любом случае императору сейчас оставалось лишь заискивать перед ним, и он не посмел бы открыто порвать с ним отношения. Если бы Сяо Чжигэ не стоял посередине в качестве мишени, то кто бы ни победил в схватке между наследным принцем и третьим принцем, император Аньцин не смог бы спать спокойно на своём драконьем престоле.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дары, Сяо Чжигэ велел внести всё в опись и отправить на склад, а сам тем временем занялся поиском искусных мастеров для ремонта поместья князя. На этот раз император Аньцин удержал его в Ецзине, и вряд ли его скоро отпустят в Яньчжоу; да и наследный принц с третьим принцем не желали, чтобы он отсиживался в Яньчжоу и наблюдал за их схваткой со стороны. Поскольку ему предстояло надолго обосноваться в Ецзине, Ань Чанцину с двумя детьми тоже следовало вернуться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князю казалось, что в этом поместье вполне можно жить. Однако после поездки на юг, где он нагляделся на пышность и великолепие усадьбы семьи Ши, его собственный дом с каждым днем казался ему всё более убогим и несуразным. Сменить жилище пока не представлялось возможным, но отремонтировать его изнутри, чтобы сделать более уютным, было вполне реально. Сяо Чжигэ рассчитывал завершить все работы до того, как Ань Чанцин с детьми прибудет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поместье князя начались работы, двадцатитысячное войско Яньчжоу, стоявшее за городом, отправилось в обратный путь. Сяо Чжигэ передал Се Лину письмо для семьи: по прибытии войск в Яньчжоу Се Лин должен был выделить отряд для сопровождения Ань Чанцина и его спутников в Ецзин.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стоящего под городом войска Сяо Чжигэ полностью сосредоточился на ремонте поместья, поторапливая мастеров. Во дворце же император Аньцин, вероятно, раздосадованный его неблагодарностью, под предлогом «набора опыта» отправил его протирать штаны в Храм Хунлу. Храм Хунлу ведал дипломатическими отношениями с сопредельными государствами и делами инородцев. Однако сейчас Да Е не поддерживала связей с соседями, да и малые страны не платили ей дань. По сути, Храм Хунлу был захудалым и тихим местом: чиновники там откровенно били баклуши, и ни один человек со связями не желал там служить. Император Аньцин рассчитывал этим шагом осадить князя, дав ему понять, что без монаршей поддержки тот обречён гнить в подобных затворках.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Сяо Чжигэ это ничуть не заботило. Император Аньцин и раньше не жаловал его, никогда не подпуская к государственным делам, так что князь не посещал даже утренние аудиенции. Сейчас же он тем более не горел желанием влезать в эту грязь и с удовольствием избавил себя от зрелища чиновничьей грызни.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он лишь появлялся в Храме Хунлу для галочки, а всё остальное время открыто проводил в поместье, с головой уйдя в хлопоты по переустройству дома и лично контролируя каждую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Прослышав об этом, император Аньцин до того распекся от злости, что чуть не захаркал кровью. Увы, в нынешнем положении ему оставалось лишь пытаться переманить сына на свою сторону, и сделать с ним он ничего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наследный принц, до которого дошли слухи о ремонте усадьбы, узнал, что Сяо Чжигэ не только с небывалым размахом обустраивает систему подпольного отопления, но и потратил кучу средств, чтобы провести в сад проточную воду, запустил в пруд тысячи карпов кой и выстроил над водой арочные мосты и изящные беседки... Всё это отличалось невероятной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он! — вспылил наследный принц.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раньше подозревал, что львиную долю имущества семьи Ши при конфискации тайком прибрал к рукам Сяо Чжигэ. Император Аньцин не представлял всего богатства семьи Ши, но принц-то всё знал отлично! Вот только южные чиновники были вычищены, а конфискацией занимались исключительно люди Сяо Чжигэ, так что получить достоверные сведения принц не мог. Но глядя на то, с какой роскошью князь ремонтирует своё поместье, он окончательно убедился: Сяо Чжигэ утаил богатства семьи Ши, да ещё и свалил всю вину на остальных, навлекая на принца подозрения императора Аньцина.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Доверенное лицо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Бэйчжань-ван поступает так нагло, ни во что не ставя Ваше Высочество! Похоже, он наотрез вознамерился стать вашим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последние шаги императора Аньцина, наследный принц на мгновение исказился в лице и мрачно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самого начала говорил, что у него немалые амбиции. Просто теперь он больше не может их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зловеще прищурился, напоминая ядовитую змею, высунувшую 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мной и ним... рано или поздно останется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Доверенное лицо, глядя на его выразительное лицо, не посмел вставить слова. Ему показалось, что в словах наследного принца крылся подтекст, нечто куда более глубокое. Не смея болтать лишнего, он лишь почтительно склонил голову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третьего месяца Ань Чанцин со своими спутниками прибыл в Ецзин.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лично выехал верхом за город навстречу. Лишь когда он увидел экипаж с иероглифом «Гэ», суровые черты князя смягчились, а сжатые в тонкую линию губы едва заметно изогнулись в улыбке. Он направил коня вперед. Ань Чанцин в этот самый миг отдернул шторку экипажа; их взоры встретились и долго сцеплялись в немом признании, прежде чем неохотно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их разлуки прошло уже больше двух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ехал рядом с каретой, устремив на него пристальный взор, и спустя некоторое время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приподнял занавеску и отозвался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бы уже.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он набрал вес из-за беременности, а теперь, когда детям исполнилось уже больше трех месяцев, нельзя же было и дальше оставаться располневшим.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Пополнее тебе лучше, — произнес Сяо Чжигэ, скользя взглядом по его лицу. Не будь они на виду у всех, он, кажется, не удержался бы от того, чтобы пощупать и проверить, не исхудал ли тот во всем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не хотел спорить об этом и перевёл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А-Хэн и Чжу-эр едут с кормилицей в следующей карете. Прошло столько времени, они, небось, уже и не помнят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впрочем, ничуть не тревожился на этот счёт и с совершенно естественным видом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кровь! Да пусть они меня и не помнят, чужого человека отцом звать не 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Чанцину порой ужасно не хотелось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вереница экипажей медленно въехала в город. Сначала горожане на улицах гадали, чьей семье принадлежит столь пышный кортеж, но когда разглядели знамёна на каретах и увидели Сяо Чжигэ, ехавшего бок о бок с первым экипажем, тихий шепоток мгновенно перерос в бурное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ванфэй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ванфэй, иначе кому еще Бэйчжань-ван оказал бы такую честь, выехав лично встречать?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http://bllate.org/book/18381/1767880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