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они вернулись в главный двор рука об руку. Вновь оказавшись в имении, Сяо Чжигэ позвал Ху Шифэя, чтобы подробнее расспросить его об операции по извлечению ребенка из чрева. Пусть Ху Шифэй временами и вел себя несерьезно, в действительно важных делах на него всегда можно было положиться. Он дважды внимательно изучил рукопись от корки до корки, задал несколько вопросов госпоже Го и составил полное представление о предстоящем деле. Объяснял он всё четко и толково, заверив, что успех гарантирован по меньшей мере на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лекарь уже говорил нечто подобное, но тогда Сяо Чжигэ был настолько ошеломлен и сбит с толку самими словами «извлечение ребенка из чрева», что просто не в силах был слушать. Теперь же, когда Ху Шифэй вновь разложил всё по полочкам и привел примеры тяжелых случаев из прошлого, в которых требовалось подобное вмешательство, выражение лица князя наконец слегка смягчилось. И хотя на нем всё еще лежала тень тревоги, по крайней мере он больше не отказывался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Сяо Чжигэ, Ху Шифэй снова проверил пульс Ань Чанцина, убедился, что всё в порядке, неумолчно зачитал длинный список предосторожностей и лишь после этого покинул поместье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находился уже на пятом месяце беременности. Живот пока не выделялся, но другие признаки проявлялись все отчетливее: отменный аппетит, сонливость, непереносимость жары... Благодаря ежедневному уходу и сытной еде живот так и не вырос, зато сам он заметно округлился, и на прежде худых щеках появился легкий румянец и полнота.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Ху сказал, что риск невелик, просто рана после разреза будет большой и потребуется время на восстановление. Князь теперь спокойнее? — Ань Чанцин подался вперед, обнял пальцами его щеки и с усилием потянул вверх, настойчиво придавая его лицу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посторонних рядом не было, он скинул верхнее платье и обувь и теперь сидел на постели в одной лишь шелковой исподней рубахе, поджав под себя ноги. Длинные волосы раскинулись по плечам, придавая ему невольное, соблазнительное очарование. Сам он этого ничуть не замечал и лишь забавно кривлялся, пытаясь развеселить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Уступив его стараниям и наконец улыбнувшись, Сяо Чжигэ поправил растрепавшийся ворот его рубахи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попрошу у Ху Шифэя немного рыбьих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 об особой телесной природе Ань Чанцина, но теперь, когда всё прояснилось, ему хоть и пришлось смириться с неизбежным испытанием в этот раз, допустить подобное снова Сяо Чжигэ не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 ожидал, что тот заговорит о таком среди бела дня. Залившись краской, он убрал руки от его лица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бери, мне-то зачем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натянул мягкие туфли и ушел на кушетку у окна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 растущей нежностью в глазах смотрел на его смутный силуэт за бамбуковой шторой.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караван Чжоу Хэланя не стал сразу возвращаться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проделал путь из Гуанъяна, что в Цинчжоу, через Динъань в Юйчжоу и Сучжоу, пока наконец не добрался до Яньчжоу. Отправляясь в дорогу, помимо батата из Юйцзэ, он закупил множество модных на юге безделушек, отдавая предпочтение изящным украшениям и румянам. Продавая их по пути и пополняя запасы при первой возможности, к прибытию в Яньчжоу он успел скопить немалую прибыль. Кроме того, он отложил множество диковинок в подарок Ань Чанцину и его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Дюжину телег с бататом уже увезли, а стражники каравана получили щедрое вознаграждение и, будучи пока свободными от дел, отправились прогуляться и сделать покупки в городе. Сам Чжоу Хэлань остановился в поместье генерала. Сейчас он открыл привезенные сундуки и предложил Ань Чанцину выбрать всё,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никогда не бывал на юге, так что у него просто глаза разбегались от южных диковинок. Он как раз разглядывал деревянную птицу, способную летать, когда Чжоу Хэлань подошел с еще более изысканным ларчиком: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ароматные бальзамы и румяна для женщин, закупленные в лучших лавках на юге. Я специально приберег один ларец для госпожи Юй и барышни. — С этими словами он указал на другой сундук: — А здесь модные южные ткани, они тоже предназначаются для вашей матушки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был тронут. Отложив деревянную птичку, он поглядел на него с легким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Хэлань, ты очень внимателен. Твоя матушка еще не полностью оправилась от болезни, ей противопоказана долгая дорога, потому она и не поехала с тобой в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 писала мне об этом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упоминала ли она в письме о твоей женитьбе? — сменил тему Ань Чанцин и улыбнулся. — Перед самым отъездом в Яньчжоу госпожа Чжоу просила матушку передать тебе: если встретишь девушку по душе, обязательно напиши ей, и она пойдет засылать сватов.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Чжоу Хэлань опустил взор, сохраняя бесстрастное выражение лица. — Мужчине следует сначала добиться успеха, а уж затем создавать семью. Я еще ничего не достиг, о каком браке может идти речь? Даже если найдется та, кто не станет мной пренебрегать, я и сам боюсь обидеть её неопределенностью.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на его лице никаких чувств, Ань Чанцин решил, что попросту оступился в своих догадках, и не стал расспрашивать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в будущем тебе приглянется какая-нибудь девушка, а твоей матушки не окажется в Яньчжоу, можешь попросить мою маму сосватать её от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склонил голову в знак благодарности, после чего взял счетные книги и отправился к Сяо Чжигэ докладывать о делах, связанных с торговлей необработанным фэйцуем. Ань Чанцин немного подумал, взял деревянный ларец и велел слугам отнести ткани в покои госпожи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и Ань Сяньюй по-прежнему жили в одном дворе. На досуге мать и дочь выходили прогуляться в сопровождении стражи, но чаще оставались дома, читали или занимались рукоделием. Когда Ань Чанцин пришел к ним, госпожа Юй и Ань Сяньюй как раз вышивали узоры по наброскам.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госпожа Юй отложила шитье и пошла навстречу, заботливо всматриваясь в его лицо. Ань Сяньюй же поспешно приняла у него из рук ларец, отставила в сторону и лукаво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совсем нельзя переутомляться!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легенько щелкнул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велел слугам занести сундуки в комнату, после чего они уселись беседовать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Хэлань привез в Яньчжоу много тканей, румян и ароматных бальзамов. Всё это отложено специально для вас, вот я и решил занести, раз выдалась свободная минутка, — Ань Чанцин указал на ларец и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открыла ларец: внутри действительно стояли разнообразные изящные фарфоровые баночки. В них оказались нежнейшие притиранья и румяна. Бальзамы источали разнообразные цветочные ароматы, а румяна поражали изобилием оттенков — от сдержанных темных, подходящих зрелым женщинам вроде госпожи Юй, до нежных и кокетливых светлых, созданных для незамужних девушек. С первого взгляда было видно, что подарок выбирался с особым старанием.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Сяньюй, будучи молодой девушкой, с живым любопытством рассматривала незнакомые притиранья и румяна. Она разглядывала баночки, вдыхала ароматы и выглядела совершенно счастливой. Ань Чанцина внезапно осенила мысль,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 уже взрослая. Не пора ли подумать о новой помолвке?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взглянула на заметно оживившуюся младшую дочь и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Ецзине к нам приходили свахи, да только все они искали выгоды из-за твоего влияния и могущества князя. Я всем отказала. По-настоящему достойные семьи едва ли посчитают хорошей партией дочь такой матери,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долго прожила с Ань Сяньюй в поместье за пределами Ецзиня, и хотя открыто об этом не говорилось, многие семьи догадывались, что Ань Чанцин был в ладах далеко не со всем семейством и забрал из дома лишь мать и сестру. Хотя из уважения к поместью Бэйчжань-вана никто не смел распускать дурные слухи, знатные и достойные роды не спешили засылать сватов. Так помолвка Ань Сяньюй и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впрочем, думал иначе. В народе говорили, что дочь следует выдавать замуж в семью выше статусом, а невестку брать из семьи скромнее, но Ань Чанцин никогда не стремился найти для Ань Сяньюй знатного жениха. В прошлой жизни она действительно вышла замуж за человека высокого положения, но когда её начали обижать, Ань Чанцин даже не смог за неё заступиться. В этой жизни он не желал для неё богатства и знатности — лишь бы рядом был любящий человек, способный защитить её и подарить мирную,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вовсе не обязательно искать жениха в Ецзине, — неторопливо проговорил Ань Чанцин. — Тот заместитель генерала Ци, который приходил к нам прошлый раз, весьма неплах...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помнила Ци Вэя. Она ненадолго задумалась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заместитель генерала Ци весьма статен, говорит и поступает рассудительно. Действительно славный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 лукавством поглядел на Ань Сяньюй: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Сяньюй опустила глаза на баночку с румянами, поджала губы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«рассудительность и воспитанность»? Во время обеда он только и делал, что глазел на нее, не отводя глаз. Чистейшей воды легкомыслие!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помявшись, она всё же набралась храбрости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выходить замуж так рано. — С этими словами она с надеждой посмотрела на Ань Чанцина: — В прошлый раз, когда я выходила в город, я увидела объявление властей о том, что открывается Женская школа. Я хочу пойти туда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Трусишка: Надо велеть Ху Шифэю приготовить побольше рыбьих пузырей, а не то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 S. В древности рыбьи пузыри использовали в качестве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Женскую школу предложил открыть Ань Чанцин. Яньчжоу находился на границе и годами подвергался набегам Бэйди, отчего местный народ отличался суровым и храбрым нравом. В минуты опасности даже женщины не боялись выходить на бой с кухонными ножами в руках. В истории Яньчжоу было немало героинь, ничуть не уступавших мужчинам в борьбе с Бэйди.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