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Чанъюй опустил голову, в уголках его губ затаилась усмешка. Ли Хайюнь же, напротив, выглядел обеспокоенным и поспешно зазаступался: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близки, просто… просто… — он не мог сходу подобрать нужных слов 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 глядя на то, как тот отчаянно пытается оправдаться, Сяо Чжигэ помрачнел еще сильнее, и в его голосе послышался скрытый гнев: — Почему же господин Ли не договаривает?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обычные друзья, вот и всё. Князь, пожалуйста, не поймите неправильно, — Ли Хайюнь отвел взгляд, не смея посмотреть на Ань Чанцина. Его кузен Чанцин теперь стал Бэйчжань-ванфэй, и раз у него самого нет сил защитить его, он не должен из-за собственных чувств втягивать его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который до этого момента не вмешивался в разговор, смутно почувствовал, что что-то здесь не так. Он слегка нахмурился и удивленно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Хайюнь какое-то время гостил в резиденции канцлера, вот мы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бросил на него быстрый взгляд, но на лице Ань Чанцина не было и тени фальши. Выражение его лица оставалось абсолютно невинным: казалось, он даже не понял, почему Ли Хайюнь так отчаянно пытался откреститься от связи с ним. Не было заметно и ни малейшего следа печали или ностальгии при встрече со старой любовью. Сяо Чжигэ не мог понять, то ли Ань Чанцин так искусно притворяется, то ли ему действительно уже нет дела до этого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Ли Хайюня, Сяо Чжигэ ощутил лишь еще большее отвращение. Слегка прищурившись, он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засвидетельствовали свое почтение, то, если у вас нет других дел, можете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мешать отдыху князя и Ванфэй, — заметив, что их безапелляционно выставляют, Ань Чанюй слегка изменился в лице, но все же почтительно сложил руки в приветствии и отступил. Ли Хайюнь же поднял глаза на Ань Чанцина, словно хотел что-то сказать, но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Ань Чанцина было устремлено на Сяо Чжигэ, поэтому он даже не заметил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вышли, Ань Чанцин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еще с самого начала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все еще проявляет о нем заботу, Сяо Чжигэ почувствовал сложную бурю чувств. Ему хотелось расспросить его об отношениях с Ли Хайюнем, но он боялся услышать ответ, который его не устроит. Проведя долгие годы в кровавых сражениях на поле боя, он ни разу не чувствовал себя таким трусом, прячущим голову в песок,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Сяо Чжигэ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посмотрел на него в профиль. Ему казалось, что тот говорит неправду. За время совместной жизни он уже успел прекрасно изучить характер Сяо Чжигэ. Этот человек был молчуном: даже если он злился, то никогда не говорил об этом вслух, а предпочитал держать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Ань Чанцин решил, что сейчас не самое подходящее место для расспросов, и решил поговорить позже,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Хайюнь, вернувшись вслед за Ань Чанъюем в павильон Нунсюэ, ходил сам не свой. Спустя столько лет Ань Чанцин стал еще прекраснее и статнее, чем прежде — от него просто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их первую встречу, когда Ань Чанцин был еще не повзрослевшим юношей. Изящные черты лица казались сошедшими с картины, а характер у него был невероятно кротким и застенчивым. При первой встрече он вежливо назвал его «кузен Хайюнь».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Хайюнь мгновенно влюбился с первого взгляда. Он часто приглашал его кататься на лодке по озеру и любоваться пейзажами, дарил бесчисленное множество любовных стихов. И хотя Ань Чанцин из застенчивости никогда не отвечал прямо, искренность в его глазах нельзя было подделать. Если бы не потом... если бы семья без его согласия не устроила его помолвку, кузен Чанцин, наверное, не отверг бы его так решительно — не вернул бы подаренный нефритовый подвес и не пожелал бы ему с невестой согласия и гармонии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свела, да не судила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Хайюнь тяжело вздохнул и пригубил вина, чтобы заглушить подступавшую к горлу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Ань Сянья не расслышала и любопытно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Хайюнь,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Хайюнь ничего ей не ответил, продолжая глушить тоску вином. Ань Чанъюй строго посмотрел на сестру, и Ань Сянья недовольно отступила на свое место, не смея больше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собирается вот так просто сдаться? — Ань Чанъюй налил ему еще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еще остается? — Ли Хайюнь вздохнул и удрученно сказал: — Ведь это я первый виноват перед ним. Сейчас Бэй... к нему вроде бы относятся неплохо, я не могу снова навредить ему. К тому же сегодня... он даже не взглянул на меня, явно затаив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Чанъюй слегка искривил губы в ухмылке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на людях он просто не смеет показать свои чувства? — Он понизил голос и шепнул: — Я слышал, этот Бэйчжань-ван в постели невероятно жесток и любит истязать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Хайюнь побледнел, пролив немного вина из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кузен действительно хочет сдаться, стоит сперва обо всем объясниться. Пусть тогда под давлением родителей тебе и пришлось вернуться в округ Чанъян, но в итоге ты ведь отказался от помолвки. А значит, не так уж ты перед ним и виноват...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Чанъюя поколебали решимость Ли Хайюня, его лицо выражало все большее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Чанъюй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был способ устроить твою встречу с третьим братом, но раз ты не хочешь... тогда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поспешно ответил Ли Хайюнь. На его лице уже проступал хмель, и он сбивчиво пробормотал: — Я должен спросить его обо всем лично. Если ему живется плохо... я... я ценой жизни вырву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 глазах Ань Чанъюя блеснул зловещий огонек, и он мягко произнес: — Кузен, не волнуйся,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внизу догорела ароматическая палочка высотой в человеческий рост, Чжоу Хэлань и Ань Сяньюй, объединив усилия, разгадали сто двадцать пять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ударом гонга красный фонарь поместья Бэйчжань-вана водрузили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Сунтао все сияли от радости. Ань Чанцин погладил Ань Сяньюй по голове и с улыбкой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и впрямь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Ань Сяньюй слегка порозовели, но в ее поведении больше не было прежней робости и страха. Глаза девушки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господин Чжоу тоже приложили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украдкой бросил на нее взгляд, слегка откашлялся и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Начитанности барышни можно только покровительствовать. Уверен, вы справились бы 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скромничать, — улыбнулся Ань Чанцин, глядя, как они уступают друг другу. — Заслуга общая. Получим награду — и разделим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слуга привел распорядителя Праздника фонарей. Держа в руках две деревянные шкатулки, распорядитель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Праздника фонарей может получить в награду сто лянов золота или подлинник работы господина Даньмо. Позвольте узнать, что выберут благородные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ничего не смыслил в даньцин и мастерах живописи, поэтому посмотрел на Ань Сяньюй и Чжоу Хэланя. Но тут Чжоу Хэлань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загадок было несколько вопросов, связанных с господином Даньмо, и барышня с легкостью ответила на все. Неужели вам тоже по душе творчество господина Даньмо?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Сяньюй кивнула. Картины господина Даньмо пользовались огромным успехом в Да Е, и она была от них в восторге. Однако, помня, что победа досталась не ей одной, к тому же Чжоу Хэлань жил не то чтобы богато и, скорее всего, нуждался в деньгах, она не стала высказывать своих эгоистичных пожеланий, 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мы завоевали втроем, а картину на части не разделишь. Может, выберем более банальный вариант — сто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сразу все понял: сестре действительно нравилась картина, просто она, как всегда заботливая, не хотела ставить Чжоу Хэланя в неловкое положение, вот и предложила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вмешаться, но Чжоу Хэлань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совпадение! Хэлань тоже восхищается господином Даньмо. Подлинник его работы на рынке стоит не меньше сотни лянов золота. Если ванфэй и барышня не против, не могли бы мы выбрать картину? Подлинник пусть останется у барышни, а Хэлань лишь попросит разрешения одолжить ее, чтобы сделать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Сяньюй предложила золото только для того, чтобы не стеснять его, и никак не ожидала, что он тоже мечтает о картине. Она с легким вопросом взглянула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не усложняя,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обоим нравится, берем картину. Но Хэлань не должен оставаться в убытке. Когда вернемся в поместье, я выдам тебе отдельное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поспешил выразить благодарность и низко поклонился Ань Сяньюй, которая бережно держала свиток, не в силах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покорнейше прошу барышню одолжить мне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Сяньюй с улыбкой согласилась, не отводя взгляда от картины. Лишь Сяо Чжигэ бесстрастно посмотрел на Чжоу Хэланя и слегка нахмурился, впрочем,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состязание закончилось, началось любование фонарями. Насидевшись наверху, Ань Чанцин предложил спуститься. Госпожа Юй и матушка Чжоу, увидев толпу внизу, не захотели толкаться и остались в павильоне. Так Ань Чанцин и Сяо Чжигэ вместе с Ань Сяньюй отправились смотреть на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царила оживленная суета. Ань Сяньюй нравились девичьи безделушки, и она с интересом рассматривала товары на лотках. Ань Чанцин огляделся по сторонам, словно вспомнив о чем-то, и сказал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князем отойдем ненадолго вон туда. Те Ху и Хэлань присмотрят за тобой. Встретимся в павильоне Сунтао до часа Сяй.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Сяньюй послушно кивнула. Ань Чанцин велел служанкам хорошо заботиться о ней и только после этого потянул Сяо Чжигэ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нахмурился,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