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Книжные лавки убрали с глаз долой всевозможные бульварные книжонки, выставлявшиеся прежде на самых видных местах, и теперь продавали их лишь хорошо знакомым людям. Даже уличные торговцы стали куда сдержаннее в шутках, опасаясь из-за одного некроткого слова угодить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улице Юнлэ медленно проезжали неприметные носилки. Сидевший внутри юйши-дафу с уверенной улыбкой на худом лице убрал докладную записку, испещренную мелкими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доклад с обвинениями против маркиза Чжунъюна лег на стол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у дворцовых ворот загремел барабан для подачи жалоб. Оборванная старуха стояла на коленях рядом с барабаном, отчаянно била челом и, захлебываясь слезами,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маркиза Чжунъюна ни во что не ставят человеческие жизни! Прямо у ног правителя! Где же закон? В поместье маркиза Чжунъюна ни во что не ставят человеческие жизни, прямо под носом у Сына Неба! Где закон?!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казалась безумной, ее голос звучал дико и надрывно. Она билась головой об землю раз за разом, пока кровь со лба не окрасила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барабана докатился от ворот до самого тронного зала. Император Аньцин с недовольным видом держал в руках донос: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бьет в барабан?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там старуха взывает к справедливости, — отвечающий прислужник метнул осторожный взгляд на маркиза Чжунъюна, стоящего среди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несправедливости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...Она обвиняет поместье маркиза Чжунъюна в губительстве невиновных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императора Аньцина замерла. Он швырнул длинную докладную к подножию постамента и с гневом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Чжунъюн, что ты скажешь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Чжунъюн поспешно вышел из строя, опустился на колени и, трепеща от страха, поднял с пола свиток. Быстро пробежав глазами несколько строк, он пал ниц и возопил: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прозрейте! Это наговор и клевета! Ваш верный слуга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Аньцин терпеть не мог хлопот. Увидев это, он лениво откинулся на драконий трон и указал пальцем на юйши-дафу: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Дражайший Хэ, ты и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Юйши-дафу поклонился, вышел вперед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Чжунъюн и члены его семьи повинны в захвате чужих земель и убийствах невиновных. Перечень их преступлений таков...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маркиза Чжунъюна совершил убийство, дабы завладеть чужой женой; побочный сын маркиза незаконно присваивал чужие угодья; а супруга маркиза лишила жизни трех девушек из почтенных семей...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оглашенным преступлением лицо маркиза Чжунъюна становилось все бледнее. Когда чиновник дочитал до конца, маркиз был уже белее полотна, однако все еще изо всех сил пытался сохранять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клевета! Даже если юйши-дафу затаил на меня обиду за то, что я плохо заботился о его покойной дочери, к чему возводить на меня такую напраслину?!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Строгое лицо юйши-дафу оставалось безучастным. Подобрав полы халата, он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рассудите нас. Моя дочь скончалась от болезни, с чего бы мне таить злобу на маркиза Чжунъюна? Каждый пункт обвинения подкреплен доказательствами, здесь нет и тени наговора. Если маркиз Чжунъюн не согласен, пусть председатель Храма Дали проведет расследование!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Чжунъюн поперхнулся словами. Он беспокойно огляделся по сторонам и в конце концов с надеждой уставился на Ань Чжикэ.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император Аньцин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думает дражайший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Чжикэ вышел из строя и, взвесив слова,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прав, а кто виноват, станет ясно, как только Храм Дали проведет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будет так, — молвил император Аньцин. — Передать дело Храму Дали. Юйши-дафу проконтролирует расследование от Моего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Дали действовал стремительно и решительно. К тому же под надзором известного своей неподкупностью юйши-дафу все многочисленные обвинения против домочадцев маркиза Чжунъюна вскоре подтвердились. Троих членов семьи поместья маркиза Чжунъюна взяли под стражу, а вопрос об ответственности самого маркиза, потворствовавшего беспределу близких, решили вынести на усмотрение императора 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стражники Храма Дали уводили арестованных из поместья, на улице собралось немало зевак. Юйши-дафу всё так же сохранял невозмутимый вид, тогда как маркиз Чжунъюн уже не мог скрыть волнения. Сцепив зубы,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людских отношениях стоит оставлять шаг к отступлению. Тесть, к чему проявлять такую жестокость?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Юйши-дафу смерил его острым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полагает, что на этом всё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Чжунъюн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Юйши-дафу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опора поместья — сам маркиз. Пока вы невредимы, поместье маркиза Чжунъюна нельзя считать павшим.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рукавами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из крепостного рва Ецзина выловили женский труп. Осмотр тела показал, что погибшая — та самая молодая вдова, из-за которой спорили дядюшка и племянник из поместья маркиза Чжунъюна. Город загудел. О той вдове давно ничего не было слышно, и никто не ожидал, что ее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Председателю Храма Дали, готовившему итоговую докладную для императора Аньцина, пришлось спешно выехать со своими людьми в управу столичного градоначальника. Разматывая клубок улик вокруг погибшей, они неожиданно вышли на целый пласт новых преступлений: выяснилось, что на счету убийцы, сбросившего тело в воду, числится еще несколько смертей.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пытками в Храме Дали злоумышленник сознался, что является доверенным лицом маркиза Чжунъюна и выполнял для него самую грязную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Храма Дали подробно изложил всё в докладе. Император Аньцин пришел в ярость и повелел карать по всей строгости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Маркиза Чжунъюна лишили титула и вместе с младшим братом и супругой приговорили к немедленной казни через обезглавливание перед Полуденными воротами. Его побочного сына У Цзюньшу лишили чина и ученых заслуг, разжаловали в простолюдины без права занимать государственные должности. Все имущество поместья маркиза Чжунъюна конфисковали в казну, а прочую родню обшарили и выставили вон...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Сказители, которых по просьбе маркиза Чжунъюна упрятали за решетку «для острастки», наконец вышли на свободу. Прежний столичный градоначальник, попавший под горячую руку из-за связей с маркизом, был понижен сразу на три чина и отправлен в глубинку мелким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Обретшие свободу сказители принялись за дело с новым размахом. Падение поместья маркиза Чжунъюна не только выплеснулось за пределы Ецзина, но и легло в основу театральных пьес. Эта история стала невероятно популярной у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сидел напротив Сяо Чжигэ и с улыбкой лущил кедровые орешки. Очистив целое блюдечко, он с готовностью подвинул его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лишь благодаря князю У Цзюньшу больше никогда не сможет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первоначальному замыслу Ань Чанцина удалось бы разве что запятнать имя У Цзюньшу и поместья маркиза Чжунъюна, но не подорвать их положение коренным образом. Ведь людская память коротка, а толпа склонна заискивать перед сильными и презирать павших. Пока жив маркиз Чжунъюн и стоит его поместье, У Цзюньшу оставался бы молодым господином из знатного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Чжигэ не научил его, как с помощью юйши-дафу сокрушить самого маркиза Чжунъюна, Ань Чанцин отомстил бы за свою прошлую жизнь еще очень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Чжигэ блеснула улыбка. Съев один орешек, он подвинул остальное обратно к нему, а сам забрал тарелку с неочищенными кедровыми орехами и продолжил лущить: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подпер подбородок ладонью и стал разглядывать его. Понаблюдав немного, он не удержался, пододвинулся ближе и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продолжите разбирать со мной военные трактаты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несколько уроков, Ань Чанцин всё глубже поражался проницательности и изощренному уму этого человека, с которым сам не мог и сравниться. Когда столь искусный наставник делит с тобой ложе, было бы настоящим преступлением не учиться у него при каждой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его сияющих глаз Сяо Чжигэ неловко отвел взор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военное дело — вещь весьма скучная.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откликнулся кратким «хм», поднялся и достал с полки три увесистых трактата по военному искусству: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прочти эти три. Если что-то будет непонятно... спросишь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Стопка из трех книг оказалась высотой с вазу, стоявшую неподалеку. Ань Чанцин наугад перелистал несколько страниц: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захлопнул книгу и с надеждой уставился на Сяо Чжигэ: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сам не станет мне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Всякая военная стратегия кроется в Пути, а не в уловках. Соотношение ложного и истинного, прямого и обходного меняется бесконечно. Ты должен сам дойти до этого умом и прочувствовать, я же могу лишь наставлять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уныло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решил забрать книги, чтобы неторопливо изучать их. Он позвал Ань Фу и велел ему отнести книги в главные покои, чтобы прочесть их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сложенные вместе книги были очень тяжелыми. Ань Фу не удержал их как следует и случайно задел локтем вазу на столе. Ваза повалилась, и вставленные в нее два свитка выскользнули и развернулись прямо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поспешно кинулся поднимать их. Однако, взглянув на рисунки, он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эти картины у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плата, которую он отдал Ху Шифэю, когда просил того вылечить матушку. Рисунок сделал сам Ху Шифэй.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перевел взгляд на второй свиток — на нем тоже был изображен он сам! Но когда две картины лежали рядом, даже Ань Чанцин, не разбирающийся в живописи, сразу увидел разницу в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Ху Шифэя выглядел куда более изящным и утонченным — в нем чувствовалась глубокая техника. Второй же портрет, хоть и передавал облик чрезвычайно живо, был написан довольно неумелыми, неопытными штрихами.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Чанцина бегали от одного рисунка к другому, а сам он краем глаза поглядывал на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мрачнел на глазах, лицо его выглядело почти пугающим. Остолбеневший неподалеку Ань Фу сжался, словно перепуганная перепелка,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Фу, выйди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