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А-чжу, прошу не гневаться. — Лу Цзыяо, со спокойным видом глядя на стоявшую перед ним шестнадцатилетнюю девушку, потерявшую голову от гнева и страха, мягко напомнил: — Сначала хорошенько подумайте обо всём этом деле. Мы ведь даже не знали, где находится ваша школа. Откуда же нам было знать, что здесь есть подземная потайная комната? А если даже допустить, что мы о ней знали, — разве смогли бы мы вот так запросто убить старейшину вашей школы и похитить главу Фракции Сюанье, чьё имя гремит в мире боевых искусств? Будь у нас такая сила, стали бы мы сидеть сложа руки и ждать, пока герой Гу Цинъюань придёт нас выручать?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притворялись, будто не владеют боевыми искусствами! — Мальчик шагнул вперёд и заговорил, обращаясь к А-чжу: — Глава школы и старейшина тоже решили, что эти двое не знают высшего мастерства, потому и потеряли бдительность: поставили теневых стражей только во внешнем дворе. А эти двое внезапно напали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убивали, грабили, загубили старейшину и похитили главу — но при этом почему-то оставили в живых вас двоих, чтобы вы на нас указали? Разве это похоже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поперхнулся и, побледнев,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приберегли... Не иначе как задумали свалить вину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была совершенно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минувшей ночи она всё время чувствовала: в этом деле что-то не так. Но ухватить мысль не могла. А сейчас, слушая Лу Цзыяо, словно начала различать просвет — и всё же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моего отца похитили не вы, то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 — Лу Цзыяо с совершенно искренним видом быстро пересказал А-чжу все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— Оба мальчика разом выступили вперёд. — Вот почему он нас не убил! Нарочно устроил западню, чтобы все шишки полетели на нас, а самому выйти сухим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повернулся к мальчикам: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хотели снять с себя подозрения, зачем оставили в живых только вас? Вы ведь не слуги главы, верно? Вы подручные того человека, что вчера притворялся главой. Тогда позвольте спросить: куда делись слуги главы? Нас всего двое. Нам и так пришлось бы повозиться, чтобы уволочь главу — умелого бойца. Увести вместе с ним ещё и слуг мы бы не смогли. А раз не смогли увести — почему бы нам было просто не прикончить их? Где их трупы? В той комнате должно было остаться лишь одно тело — того самого мужчины, что выдавал себя за главу. А смертоносный метательный клинок, засевший у него в переносице, — это ваших рук дело. Вы ведь пришли на встречу с учениками Святого Меча — с какой стати вам понадобилось смазывать клинок смертельным ядом? Мы никак не могли заранее знать, что ваша крошечная серебряная игла способна лишить человека жизни! И если бы мы в самом деле собирались его убивать, то, отобрав у вас иглу и ранив его, уж наверняка свернули бы ему шею для верности. А на деле мы и не подумали, что игла окажется смертоносной!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язык! Вы всё заранее распланировали, прежде чем ударить! — Мальчик упорно стоял на своём: Лу Цзыяо и его спутник убили ради наживы и похитили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А-чжу, нахмурившись, неотрывно смотрела на Лу Цзыяо. Погибший старейшина был очень дружен с её отцом. Конечно, не годилось принимать чужую сторону, но слова Лу Цзыяо казались ей на редкость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обернулся к А-чжу: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сказать напрямик, и прошу отнестись ко мне снисходительно. Мы с товарищем — ученики Святого Меча. Нужно ли нам пускаться в такие тёмные дела и губить свою репутацию ради кражи вашего руководства? Трудов всей жизни господина Святого Меча нам, пожалуй, и за всю жизнь не переосилить. Стали бы мы ещё покушаться на ваше руководство — у нас, что ли, других забот нет? Кто здесь злоумышленник: мы, желающие украсть ваше руководство, или тот человек, что притворялся главой и хотел обменять ваше руководство на «Технику сердца Тайцзи» Святого Меча? Вы хорошенько поразмыслите.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Да наш хозяин и смотреть не стал бы на вашу паршивую технику! — обиженно запротестовал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А-чжу, по-прежнему хмурясь и глядя на Лу Цзыяо, помолчала с минуту, а затем мрачно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Цзыяо упало. Но тут же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Чжаофу и второго — связать, держать до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Мы невиновны! Этот коварный негодяй заранее всё обмозговал — он хотел убить, ограбить, а вину на нас повесить!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А-чжу, не обращая внимания на мальчиков, с тяжёлым видом посмотрела на Лу Цзыяо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строить козни. Я тебя не выпущу. Пусть твой товарищ немедленно сдастся. Пока об отце не будет вестей, вам обоим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меня впутали в это дело, я не успокоюсь, пока не докажу свою невиновность. Иначе разнесутся слухи, что я убийца и грабитель, — как я потом в глаза господину Святому Меча и старшему брату посмотрю? Не волнуйтесь, госпожа А-чжу. Я приложу все силы, чтобы отыскать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решительный вид поразил А-чжу, и в её взгляде промелькнула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говорят, будто мы убивали и грабили, выходит, руководство пропало? — проговорил Лу Цзыяо. — Но когда мы бежали, мы его не брали. Позвольте спросить, госпожа: вы обыскали тех двух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мальчики тут же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сам кричит: «Держи вора»! Давай, обыскивай нас! Найдёшь — тотчас примем смерть в искупление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Цзыяо прикинул: либо руководство кто-то утащил, воспользовавшись суматохой, либо мальчишки, украв его, уже успели припрятать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было куда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сказал А-чжу: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украли не они, то, полагаю, руководство всё ещё должно лежать в потайной комнате. Позвольте мне осмотреть её — вдруг я обнаружу следы, которые укажут, куда пропал глава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этого человека язык без костей, не стоит ему верить. — Один из старейшин выступил вперёд, предостерегая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предлагаете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прищурился, взгляд его стал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его мне. Ручаюсь, за два дня он у меня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А-чжу! — Лу Цзыяо отчаянно цеплялся за жизнь: — Признание, вырванное под пытками, не решит дела! Сейчас о главе школы ни слуху ни духу — он в опасности! Лучше позвольте мне как можно скорее найти хоть какие-то следы и вызволить его. К тому же я об этом деле и вправду ничего не знаю. Сколько бы ваша школа ни мучила и ни пытала меня, проку не будет — только потеряете самое дорогое время для поисков!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искать? — спросила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указал на мальчиков: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 со мной в потайную комнату. Я хочу устроить им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Цяню нечем заплатить по счёту, трактирный слуга резко сменил лицо — безо всякого перехода. Уголки губ поползли вниз, и он отправился жаловаться хозяйке. Стоя всего в нескольких шагах от Лу Цяня, слуга, пока ябедничал, то и дело оборачивался и с презрением косился на постояльца, которому нечем было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ответил на этот взгляд не слишком дружелюбно. Он слегка опустил голову и глянул на слугу исподлобья — миндалевидные, от природы смешливые глаза смотрели из-под длинных густых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Брови-мечи, из-за красивых надбровных дуг опускавшиеся к переносице и взмывавшие к вискам, придавали врождённой усмешке в глазах Лу Цяня вид откровенного вызова. Казалось, этот юноша, шутя и посмеиваясь, мог бы играть целым миром, точно горсткой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хозяйка на миг отвлеклась. А затем, с почти бессмысленной, блаженной улыбкой, подошла к Лу Цяню и сказала, что обед за счёт заведения — и чтобы он заходил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желал принимать угощение. Согласись он на эту подачку — пришлось бы проглотить и презрение слуги. Поэтому он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пришлёт кого-нибудь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Хозяйка поняла, что её помощь слишком уж прямолинейна и может задеть гордость молодого господина, и поспешила заверить, что боится, как бы не обидеть дорогого гостя. При этом говорила так, будто её харчевня разорится, если Лу Цянь не заглянет сюда хоть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той эпохи привыкли поддерживать мужскую гордость показной уступчивостью.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хозяйки подобное было редкостью: так она вела себя лишь с очень немногими мужчинами. С мужем она была настоящей тигрицей, а из-за какой-то особой ауры Лу Цяня готова была по доброй воле «пасть» до роли «маленькой женщины» — и это в тридцать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напускное жеманство понимал лишь тот, кто умел читать между строк. Трактирный слуга, стоявший рядом, не мог взять в толк: он в растерянности и с завистью таращился на юношу, который ел, не имея при себе денег, и недоумевал, почему хозяйка смотрит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снисхождение к Лу Цяню испытывала не одна хозяйка. Многие — и те, кто знал его близко, и те, кто видел лишь мельком, — относились к нему так же. В том числе и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Цзыяо не догадывался об этой своей маленькой тайне. Живя с Лу Цянем бок о бок, он то сознательно, то невольно давал ему вдоволь натешиться ролью «хозяина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