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принял этот взгляд за доказательство того, что Лу Цянь всё ещё привязан к нему. В детстве, когда Его Высочество шалил и оказывался в невыгодном положении, он точно так же беспомощно смотрел на Лу Цзыяо. Лу Цзыяо должен был сделать хоть что-то ради этой долгожданной привязанности. И пусть он не мог вместо пухлого малыша продемонстрировать си-фэй виртуозное искусство владения мечом, он всё же развернулся и пошёл на призывающий взгляд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уже не занимал оборонительную, отстранённую позу, как в предыдущие два дня. Когда Лу Цзыяо поспешно подошёл, мальчик поднял руку, схватил его за протянутую ладонь и, наклонившись к самому уху,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то скрытое оружие. Куда я укажу мечом, туда и 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хотел при помощи скрытого оружия одурачить си-фэй.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кивнул, крепче сжал в руке изящную медную трубочку и направился в ту сторону, где укрылась си-фэй.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полпути, он оглянулся на Лу Цяня и заметил, что тот повернулся вслед за ним и с беспомощным видом провожает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 устоял перед этим беспомощным взглядом, повернулся назад, подошёл к пухлому малышу и, погладив его по голове,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Раньше ваше искусство владения мечом тоже было неплохим, так что госпожа ничего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вернулся, Лу Цянь снова склонился к уху маленького компаньона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Издали ты не попадёшь. Стой прямо у меня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правда: нужно было сразу всё рассчитать — и расстояние, и направление. Это всё из-за мятежного мальчишки, который два дня холодничал, а сегодня вдруг сменил гнев на милость, сбив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 Цзыяо отступил к самой стене, уставившись примерно в десятке шагов от Лу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далеко достаточно? Нас случайно не заденет? — с воодушевлением спросил шестой.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сказал, что сдержит энергию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тоже поглядим отсюда, — пятый развернулся и сообщил си-фэй радостную весть о том, что Седьмой собирается сдержать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поспешно вернулась назад, и трое мальчиков заслонили её своими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взялся за рукоять меча, простёртого слугой, и с некоторой леностью медленно извлёк клинок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Отлично! — заядлый балабол, пятый брат, тут же усердно зааплодировал, выражая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 — хотя душевный Лу Сяо и не понял, что особенного в том, как Седьмой обнажил меч, но раз пятый брат хвалит,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 — си-фэй с полнейшим недоумением на лице тоже похлопала в ладоши вслед за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ленивым движением описал мечом красивую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внимательно, матушка-наложница, — он указал мечом на барельеф с узором жуи, расположенный на дворцовой стене прямо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вижу! — си-фэй с нетерпением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выполнил несколько фехтовальных связок и, заметив краем глаза, что всё внимание матушки-наложницы приковано к нему, тут же метнул острый взгляд на маленького компаньона, подавая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подхватил сигнал, едва заметно кивнул и незаметно наставил дуло медной трубки на барельеф, который только что указал Его Высочество, готовясь создать иллюзию, будто барельеф разбит энергией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кончик меча Лу Цяня устремился к барельефу, Лу Цзыяо спустил курок и выстрелил каменным снарядом — сработано было изумительно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барельеф, на который указывал Его Высочество, остался цел и невредим, а от «энергии меча» растрескался совсем другой барельеф, находившийся в трёх вершках от нужного...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промахнулся!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сделалась непередаваемо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всё ещё застыл в величественной позе, устремив меч к небесам. Замявшись лишь на миг, он внезапно крутанулся, завершил выпад, убрал меч в ножны и с загадочным, глубокомысленным видом объявил матушке-наложнице: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приём владения мечом называется «заманить на восток, ударить на западе».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Промахнувшийся Лу Цзыяо тут же вышел вперёд, чтобы загладить оплошность, и принялся хвастаться перед си-фэй: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невероятно мощный приём! Противник думает, что атака направлена в другую сторону, теряет бдительность, а энергия меча в этот момент уже поражает его прямо в жизненно важное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Гениально! — шестой брат без малейших колебаний поддержал эти выкрутасы Лу Цзыяо!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Поистине, не виделись три дня — и нужно смотреть уже совсем иными глазами, — пятый, похоже, и впрямь повелся на эту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подумала, что ты промахнулся, — честно пробормотала си-фэй. — А почему ты не показал мне тот барельеф, по которому собирался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Его Высочество так сделал, разве вы смогли бы ощутить всю поразительность этого приёма? — Лу Цзыяо подошёл и обнял Лу Цяня, после чего обратился к си-фэй: — Чтобы госпожа всё чётко разглядела, Его Высочеству пришлось выбрать приём с меньшей разрушительной силой. И если бы в нём не было ничего ошеломляющего, как бы госпожа заметила тот невероятный прогресс, которого Его Высочество добился за этот год с лишним?!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с недоверием посмотрела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тут же сжал губы в загадочной улыбке и кивнул, подтверждая слова маленького компаньона.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сказала си-фэй. — В следующий раз выберем другое место. Я сяду на башне городской стены и посмотрю, на что ты способен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отвёл взгляд и неохотно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В следующий раз, обязательно в следующий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 улыбкой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да-да...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прекрасно понимали, что этот «следующий раз» наступит не скоро, если вообще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присутствовала си-фэй, Лу Цянь не смел при всех требовать, чтобы они остались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зацепился за этот шанс, чтобы задержаться в Южном дворце Самсо: ему хотелось побыть рядом с Лу Цянем хотя бы на лишнее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Си-фэй, разумеется, тоже заметила, что сын стал куда более замкнутым, чем прежде. Он будто вернулся в давние детские годы, когда Лу Цзыяо ещё не появился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мать, не искушённая в познаниях современной психологии, си-фэй вовсе не собиралась чутко и постепенно докапываться до переживаний сына — она прямо и сурово потребовала от него объяснений, почему он в последнее время избегает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ответил, что ни от кого не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на это возразила: даже его старший брат пришёл к ней с просьбой разузнать, что происходит. Почему сын избегает встреч даже со своим старшим братом и маленьким компаньоном, с которым прежде был ближе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 же одна из причин заключалась в том, что наследная принцесса заговорила с Лу Цянем о вступлении на престол согласно посмертному указу.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поводу у них возникли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считал, что назначенная в указе кандидатура временного наследника имела силу лишь на случай исчезновения старшего брата. А раз старший брат живой и здоровый находится во дворце, нет никаких оснований требовать, чтобы он сам восходил на императорский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 же, ссылаясь на напутственные слова покойного императора перед смертью, утверждала, что именно в Седьмом отец видел истинный правительственный талант. К тому же из-за совершённых ошибок семья Тун получила шанс устроить смуту, и в итоге именно Седьмой подавил бунт, снискав всеобщее восхищение при дворе и во всей стране, так что его восшествие на престол вызовет наименьшее количество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Скитавшийся на чужбине больше года Лу Цянь никак не ожидал, что после подавления внутренней смуты старший брат попытается переложить эту обузу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рассказ Лу Цяня, си-фэй, пятый и шестой были глубоко поражены: никто не думал, что даже после падения семьи Тун наследный принц всё ещё будет отказываться вступать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принуждать Седьмого унаследовать трон, по мнению си-фэй, пятого и шестого, казалось полнейшей глупостью. Во что превратится государство, если Императором станет Лу Цянь? Будет восседать на утренних аудиенциях с кувшином молока в руках, попивать его и слушать доклады сановников?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мальчишка Седьмой жутко ненавидел сложности: если не успеет прочесть все доклады, запросто притворится мёртвым! За каких-то полгода накопившиеся государственные дела можно будет десять раз обернуть вокруг императорского дворца!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Цзыяо, впрочем, не был настроен так пессимистично: в конце концов, он лично видел мудрое и решительное правление князя Нина в его прошлой жизни. И нынешний пухлый малыш каким-то нестираемым образом уже унаследовал статность и хватку князя Нина. Даже если он действительно станет Императором, до разорения страны дело не 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хоть так и говорилось, Лу Цзыяо вовсе не хотел, чтобы его пухляш становился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быть хорошим Императором, невозможно избежать тяжёлого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наследного принца не удалось спасти, пухлому малышу пришлось бы сцепить зубы и занять его место. Но сейчас-то наследный принц жив-здоров и полон сил! С какой стати его пухлый малыш должен надрываться?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всё семейство пухляша, включая его «старика-отца» Лу Цзыяо, относилось к императорскому престолу с таким отвращением, какого, пожалуй, ещё не видал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покончив с обедом, Лу Цзыяо попрощался со своим воспитанником и решительно направился выговаривать всё наследной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трон нельзя скидывать на его малыша! Раз ты старший брат, будь любезен вести себя как старший брат и сам бери на себя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 в эти дни тоже уже успела усомниться в правильности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за власть с группировкой за спиной третьего брата тянулась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приспешники третьего брата наконец повержены.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хотела, чтобы седьмой брат унаследовал трон в согласии с волей покойного отца-императора, но седьмой брат выражал недовольство и напрочь отказывался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это, так ещё и второй брат, временно занимающий престол, совершенно утратил чувство опасности: теперь он изо дня в день донимает принцессу требованиями принять власть, чтобы самому удалиться в уединённую обитель постигать Дао, заявляя, что и так слишком сильно затянул...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престол Великой Ци до такой степени ненужен братишкам?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 с малых лет считала заботу о государстве и народе своим священным долгом. Несколько членов Кабинета министров были наставниками, а советники — исполненными высокого патриотического духа мужами.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часто отправлялась с поручениями за пределы столицы, изъездила страну вдоль и поперёк, своими глазами видела страдания простого народа и пороки государственного управления. А потому престол Сына Неба воплощал в себе все высшие стремления и идеалы.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«История Сун: Трактат о продовольствии и товарах» сказано: «Когда мир длится долго, население растёт из года в год. Списки войска полнятся, число чиновников примножается...»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точно описывали текущее положение дел в Великой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