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Как-никак, Чжан Сы отправился за пределы столицы, чтобы защищать Лу Цзыяо, но до сих пор не вернулся, а Лу Цзыяо так ничего и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больше не хочет учить нас боевым искусствам, нельзя же вот так взять и исчезнуть, ни слова не сказав! Моя матушка-наложница... — Пятый принц запнулся и, опустив голову, пробурчал: — Моя матушка-наложница даже заболела, уж не от злости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хуэй-фэй заболела? — удивился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кивнул. Он ещё несколько дней назад хотел расспросить Лу Цзыяо о Чжан Сы, но матушка-наложница строго-настрого запретила ейму спрашивать, сказав, чтобы он не напрашивался на неприятности, вот он и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месяцев, что Чжан Сы провёл подле матушки-наложницы, она вела себя словно капризная молодая барышня: каждый день придиралась к нему, искала во всём поводы для недовольства и угрожала прогнать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Чжан Сы лишь с улыбкой извинялся и всеми способами молил хуэй-фэй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поначалу тоже недолюбливал Чжан Сы, считая его неуклюжим и вечно расстраивающим матушку-наложницу. Но со временем заметил: пока Чжан Сы рядом, матушка-наложница словно преображалась. Она гораздо чаще смеялась от души — искренне,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отличалось от той наигранной беззаботности, которую матушка-наложница годами изображала в дворцовых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и сам не мог толком понять, в чём именно разница, но чувствовал её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короткие несколько месяцев их общения матушка-наложница то и дело находила повод покапризничать, а Чжан Сы терпеливо успокаивал её. Казалось, в этом она обретала некое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безопасности, оживлявшее её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ему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Пятому принцу казалось, что только под опекой Чжан Сы его матушка-наложница становилась по-настоящему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Матушка-наложница, которой больше не нужно было коротать бесконечные дни за азартными играми и стрельбой из лука вместе с евнухами и дворцовыми служанками.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Матушка-наложница, которая радовалась жизни и каждый день изысканно наряжалась.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матушка-наложница становилась только тогда, когда рядом был Чжан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пока Лу Цзыяо уже вернулся во дворец, а Чжан Сы — нет, с каждым днём ожидания хуэй-фэй будто старела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смутно начал понимать: оказывается, матушка-наложница каждый раз угрожала отослать Чжан Сы вовсе не потому, что реально хотела его прогнать. Ей лишь хотелось снова и снова слышать из его уст заверения, что он сам не желает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Чжан Сы действительно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пятый принц осознал, насколько важен был этот таинственный мастер для него самого и его матушки-наложницы.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ему теперь найти другого настоящего мастера, который научит его владеть конным копьём?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исключительность Чжан Сы, пятый принц больше не смел корчить из себя хозяина. Выспрашивая у Лу Цзыяо о Чжан Сы, он заговорил совсем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больше не хочет возвращаться на службу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ещё не придумал, как объяснить исчезновение Чжан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сказать правду, трое маленьких принцев могут отправиться к наследному принцу требовать вернуть человека, а наследный принц мгновенно догадается, кто раскрыл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выдавать наследного принца, придётся сказать, будто Чжан Сы сам не захотел возвращаться во дворец. От этого маленькие принцы очень расстроятся, да и больной хуэй-фэй, пожалуй, станет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посмотрел на исполненные надежды глаза маленьких принцев и в итоге решил выдать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наследный принц уже разузнал всю подноготную Чжан Сы и выяснил, что он — фальшивый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Фальшивый евнух?! — Пятый принц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бросил его в темницу? — с тревогой спросил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евнухи бывают фальшивыми? — с озадаченным видом спросил седьмой принц. — На самом деле он дворцовая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подробности я не посвящён, — беспомощно ответил Лу Цзыяо. — Но Его Высочество наследный принц сказал, что не станет с ним жестоко поступать. Просто ему больше нельзя служить во дворце. Во-первых, его мастерство слишком велико и его трудно контролировать, а во-вторых... неясны его истинные цели сближения с госпожой хуэй-фэй.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удручённо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изучил всего две формы стиля «ладонь Багуа»...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не евнух. С его-то мастерством, пойди он в армию, точно уничтожил бы кучу собак-киданей, что грабят простых людей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в последнее время страдавший от «одиночества непобедимого», чувствовал, что уже овладел непревзойдёнными боевыми искусствами. Опустив взгляд на свою налитую силой ладонь, он едва заметно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тоже сможет прогнать собак-киданей.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уныло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мчаться по полю боя, защищая отчизну... Наконец-то нашлось оружие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шестого принца блеснули, и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давайте пойдём к старшему брату! Упросим его вернуть Чжан Сы, чтобы он учил нас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больше всего боялся, что принцы устроят переполох у наследного принца, и поспешил отговорить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обстоятельствами Чжан Сы и впрямь не следует оставаться во дворце. Наследный принц ни за что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сурово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согласится, мы заставим Седьмого брата лечь у ног старшего брата и кататься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оба «зрелых» старших брата повернули головы и с исполненным серьёзности видом уставились на любимчика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возложил на него ответственное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если старший брат не согласится, ты со всей силы бейся головой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во дворце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помощник главы Кабинета министров Чжоу Чун и министр обороны Ли Чэньюань, получившие отворот-поворот в Зале Воспитания Разума, в этот момент указывали пальцами на карту на длинном столе, повторяя для наследного принца всё то, что только что докладывали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 же идея: предложить ввести войска и замутить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сановника надеялись, что наследный принц убедит Императора выслать войска на помощь многочисленным малым племенам за пределами границ для отпора вторжению армии киданей.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обстоятельства Нам известны, — выслушав их, с невозмутимым видом произнёс наследный принц. — Вы и сами знаете волю Августейшего родителя. Речь идёт не об отказе от военного похода, а о том, чтобы дождаться, пока кидани и объединившиеся кочевые племена повоюют некоторое время. И вот тогда железная конница Великой Ци одним сокрушительным ударом напрочь уничтожит остатки киданей.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переглянулся с министром Ли, и тот сразу же кивнул, обращаясь к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донесении главнокомандующего Северо-Западным округом уже приведён детальный сравнительный анализ боевой мощи киданей и племён чжурчжэней. За последние восемь лет кидани, помимо мелких набегов на границы, не вели крупных войн. По приблизительным подсчётам, их отборное войско может достигать ста тысяч человек. Если мы захотим лишь даром поживиться чужими трудами, то в будущем, когда кидани разгромят с десяток племён и объединят земли за пределами границ, сделать это им не составит ни малейшего труда. Эта война не только не истощит силы киданей, но напротив — позволит им захватить выгодные стратегические высоты. К тому времени стотысячная конница киданей, пополненная за счёт мобилизованных иноземных войск, нанесёт удар с трёх сторон, что создаст огромную угрозу для нашей северо-западной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нахмурился и посмотрел на министра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согласно докладу твоего министерства, двенадцать крупных и множество мелких племён в землях Цзяньи и Цзиси располагают войсками численностью до тринадцати мириадов человек. Очевидно, они вполне способны состязаться с киданями. А теперь ты утверждаешь, будто киданям силами всего лишь ста тысяч воинов не составит труда разбить их. Как же Императору понять подобные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не дожидаясь пояснений министра обороны, сам выступил вперёд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лет назад в сражении на северо-западе наши войска нанесли сокрушительный удар по двум главным родам киданей. Все эти годы они страдали под гнётом мирного договора, закаляя волю и копя силы. В то же время племена Цзяньи и других земель получили разрешение на приграничную торговлю с нашей империей. Их жизнь становилась всё благополучнее, а воины давно утратили боевой задор. Услышав о намерении киданей напасть, некоторые малые племена и вовсе пали духом и сдались без боя. Поэтому численность войск нельзя оценивать просто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при этих словах опустил глаза,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поднял взгляд на Чжоу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действительно так, как говорит господин Чжоу, и двенадцать приграничных племён не способны дать отпор, то в чём же разница между тем, чтобы выступить на помощь сейчас, и тем, чтобы вступить в бой с киданями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обороны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необходимо опередить их и захватить стратегически важные земли! Лучше уж Великая Ци первой займёт регион Цзяньи, чем позволит захватить его киданям!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 озабоченным видом кивнул, посчитав, что оба министра говорят дельные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Император, скорее всего, не примет это близко к сердцу. Восемь лет назад Великая Ци двинула войска и за три битвы наголову разгромила конницу киданей. В последнем сражении Император лично возглавил поход, уничтожив более шестидесяти тысяч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вероятно, до сих пор упивался былым величием и вовсе не принимал киданей всерьёз. К тому же нынешние сто тысяч отборных воинов киданей — это на пятьдесят тысяч меньше, чем тогда, и по сравнению с военной мощью Великой Ци подобная цифра казалась смехотворной.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исключено, что Император даже мечтал снова отправиться в личный военный поход, дабы явить всему миру величие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пообещал подать увещевание и проводил обоих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евнух доложил, что пятый принц, шестой принц и седьмой принц просят аудиенции в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 напускной строгостью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выросли, а всё такие липкие. Нам и так каждый день продыху нет от дел, а тут ещё прислуживать этим маленьким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от такой воркотни хозяина любой другой мелкий евнух ни за что не осмелился бы вымолвить и слова, однако старый евнух подле наследного принца прекрасно понимал: господин просто хвастается тем, как сильно младшие братья привязаны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старый евнух не упустил случая ловко подольститься: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сердцем болит за Его Высочество, неустанно трудящегося над великими делами! Только что раб просил маленьких принцев обратиться за советом ко второму принцу, да только маленькие принцы желают видеть исключительно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http://bllate.org/book/18379/1767092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