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слегка прищурил светлые глаза и, с полуулыбкой глядя на инструктора,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 состоянии увернуться от твоего меча, то и от летящих стрел с саблями увернусь.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Ли, очевидно, был весьма недоволен высокомерием маленького принца, но из-за разницы в положении не мог резко осадить его и лишь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— настоящий мужчина, отчего же вы всегда предпочитаете отступать, чтобы затем наступать?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усмехнулся, показав кончики двух острых клыков, и, опустив голову, прищурился на свой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Видеть, как вы сами лезете в ловушку, невероятно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не расслышал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вдруг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Нападай! В этот раз уворачиваться не стану, а то мой жареный бараний окорок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инструктор Ли услышал отчётливо. В нём вспыхнул боевой задор воина, и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встряхнул прут и ринулся на седьмого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левого ушка седьмого принца слегка дрогнул, а в светлых, словно из цветного стекла,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инструктор атаковал вблизи, это чувство стало ещё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потоки вокруг инструктора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рана внизу живота зажила, седьмой принц заметил, что окружающий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полностью сосредоточиться на чём-то одном, как всё вокруг словно замедлялось.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взмахи крыльев летающих насекомых становились неторопливыми.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чувствовал потоки воздуха, создаваемые колебаниями крыльев, и по их изменениям легко определял траекторию движения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смотреть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пристально наблюдая за инструктором, седьмой принц чувствовал невидимые потоки воздуха вокруг него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 летел к его левому плечу, но движение воздуха у запястий и лодыжек инструктора устремлялось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Финт! Он собирается атаковать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обманным движением сменил направление, и прут метнулся к правому плечу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изумлению, маленький принц, обычно медлительный, не стал уклоняться вправо, а шагнул влево — так, будто наперёд разгадал задумку.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инструктор собрался перегруппироваться, как его правая рука с прутом резко потяжелела: маленький принц схватил его за запястье и с невероятной силой потянул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сокрушительный удар ладонью в правое плечо, инструктор повалился набок. Придя в себя и подняв глаза, он увидел свой прут, зажатый у кого-то в руке рукоятью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вверх вдоль прута, он встретился с холодным, бесстрастным взглядом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стал медленнее, чем прежде, — с нескрываемым разочарованием произнёс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же сам нападал вопреки всем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гордостью воина, инструктор Ли хотел потребовать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седьмой принц уже учуял манящий запах жареного бараньего окорока, бросил прут и устремился прочь с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подкупила ли этого инструктора си-фэй, раз он каждый раз поддаётся Седьмому?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хотя бы делал вид, будто играет в коршуна и цыплят, гоняясь за ним какое-то время, а сегодня Седьмой уложил его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после этого девать достоинство пятого?!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пухленького седьмого брата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уже вытащил из-за пазухи кинжал и вовсю отрезал сочное мясо от бараньего окорока.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кинжал, который подарил нам старший брат! — взорвался от негодования пятый принц. — Как ты можешь резать им баранину?!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ещё и говядину режу, — отрезая кусок, мельком взглянул на него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говядину нельзя! — вне себя от ярости указал на кинжал пятый принц. — Это же клинки, переплавленные из меча, которым наши воины на передовой отрубили голову главарю вокоу! Когда лезвие погнулось, его перековали в семь кинжалов. Как можно использовать такой клинок для баранины?! Его лезвие воплощает несокрушимый дух, который несёт железная конница Великой Ци, а его острие служит суровым предупреждением для вокоу, нападающих на наши берега!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посмотрел на кинжал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умеет разговаривать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том! — Пятый принц выхватил кинжал и, взяв со стола льняную салфетку, бережно отёр жир с лезвия. — Старший брат подарил нам эти кинжалы в знак своей глубокой любви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дарить любимым людям кинжалы? — Седьмой принц принялся рвать мясо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тебе не нравится кинжал? — недовольно покосился на брата пятый принц. — И что бы ты тогда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прищурил глаза-миндалины, с улыбкой мягко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высокомерно усмехнулся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белоснежного кролика. Трусливый такой, бегает медленно. Лу Цзыяо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моргнул и, что-то вспомнив,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глупого белого кролика, которого А-яо отнёс на Императорскую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седьмого принца, рвавшая баранину, замерла. Улыбка мгновенно сошла с его лица, и он медленно, с неописуемым шоком поднял взгляд на пятого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такое?.. — Пятый принц вдруг ощутил удушливую волну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уже второй день, а наследный принц по-прежнему приказывал всем не предпринимать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понимал, что у брата возникли серьёзные неприятности, и целыми днями просил второго принца гадать на удачу — узнать, когда купцы Чжэцзяна согласятся снизить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ответил, что от частых гаданий предсказания теряют силу, поэтому шестому принцу ничего не оставалось, кроме как коротать время в беседах с Лу Цзыяо, чтобы хоть немного унять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об осенней охоте, которая состоялась перед отъездом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Седьмой подарил мне серого кролика. Я попросил тётушку позаботиться о нём. Интересно, растолстел ли он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ёкнуло сердце. Чувствуя за собой вину,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Кролика, которого вам подарил седьмой принц?.. Вы... вы не зажарили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есть кролика, подаренного Седьмым! — сурово возразил шестой принц. — Это же знак его расположения! Он дарит кроликов только самым близким людям, даже Второй не получил! Если я съем подарки младшего брата, какой же я после этого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побледнел: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пухлый малыш ловил кроликов не для того, чтобы их съесть?!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уровень чувства безопасности Лу Цзяня снизился на 5 пунктов.】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«Брат — наследный принц, скорее отправь голубиную почту на Императорскую кухню, спаси мою жизнь и жизнь кролика!»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вдали от столицы становились всё более невыносимыми. Мало того что приходилось переживать из-за периодически падающего показателя безопасности пухлого малыша, так теперь добавилось ещё и беспокойство за жизнь кролика, отправленного на Императорскую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три дня подряд не позволял им выходить в город для разведки цен на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евнух, прислуживавший наследному принцу, пришёл в боковой флигель, чтобы пригласить Лу Цзыяо в кабинет для обсуждения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Лу Цзыяо даже представить не мог, что удостоится столь высокого доверия наследного принца, поэтому поспешно привёл себя в порядок и последовал за евнухом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обсуждении также участвовали несколько сопровождавших их советников по проведению реформ и двое евнухов-закупщиков.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стражников, отправленных наследным принцем на разведку, изложили собранные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действовали по отдельности и в течение трёх дней тайно наблюдали во внутренних дворах двух крупнейших зерновых лавок Ханчжоу, но так и не заметили, чтобы управляющие лавок принимали купцов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приходившие в зерновые лавки, были обычными торговцами из окрестных земель, а те самые так называемые купцы из столицы, похоже, успели затаиться ещё до прибытия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тайных наблюдений стражники поймали одного из приказчиков лавки на нечистых руках. Воспользовавшись этим для шантажа и прибавив немного серебра в качестве взятки, они выведали у него сведения о столичных купцах.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признался приказчик, купеческая группа из столицы была не одна — прибыли две группы людей. Обе говорили со столичным акцентом и держались с большим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группа своим поведением напоминала почтенных чиновников-гражданских, а другая — всадники при мечах — походила на военных военачальников.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«Чиновничья» группа прибыла в Ханчжоу первой. Они обошли восемь крупнейших зерновых лавок и практически полностью скупили все зернохранилища Чжэцзяна.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сбили цену до пятисот тридцати монет за дань, но сделка ещё не была закрыта — они пытались принудить торговцев снизить цену до пятисот монет за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пятый день этого противостояния в Ханчжоу прибыла группа воинов. В первый же день они созвали хозяев всех восьми крупнейших зерновых лавок в трактир, чтобы провести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также требовались огромные объёмы зерна. Изначально военные тоже рассчитывали купить зерно по пятьсот монет, однако, узнав, что цена уже обсуждается с другой группой, а имеющихся запасов на всех не хватит, они тут же предложили отдать по пятьсот пятьдесят монет за дань и забрать один миллион четыреста тысяч даней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Чжэцзяна были вне себя от радости и уже приготовились пересчитывать запасы и передавать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«чиновники» прознали об этом и в спешке взвинтили цену до пятисот шестидесяти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точного происхождения обеих групп, но по какой-то причине обе они отчаянно нуждались в этой партии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«Военная» группа отличалась более вспыльчивым нравом. Во время вторых переговоров они подняли цену сразу до пятисот девяноста монет и прямо в тот же день выложили в качестве залога восемьдесят тысяч лянов чистого серебра, потребовав заключить сделку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восьми зерновых лавок Ханчжоу от жадности потеряли голову и, надеясь, что другие покупатели поднимут цену ещё выше, под разными предлогами отказались принимать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