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мнению Лу Цзыяо, в этих реформах не было ничего дурного: новое ведомство обладало высокой гибкостью, не имело права запрашивать средства из казны и должно было честно конкурировать с местными торговцами. Основное преимущество заключалось в использовании государственного водного транспорта, что обеспечивало удобство перевозок и низкую себестоимость. Если бы они продавали зерно слишком дорого, пострадавшие от бедствия люди просто отправились бы к частным купцам, и ведомство не выполнило бы государственную норму, а это вынуждало их действовать куда более «совестливо», чем обычные торговцы. Разумеется, эта мера была лишь одной из многих в рамках проводимых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был технарём, совершенно не разбирающимся в государственном регулировании. Когда он читал книгу, то совсем не задумывался над тем, какие изъяны крылись в реформах, а знал лишь одно: в итоге всё провалилось. Почему же они потерпели крах? Кто читает бездумно, тот после попадания в книгу оказывается в аду. Знай он заранее, что всё так обернётся, Лу Цзыяо сразу после прочтения о реформах проконсультировался бы с экономистом.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Лу Цзыяо подслушивал рассуждения второго принца о реформах. Однако понимание реформ этим затворником, пожалуй, уступало даже познаниям самого Лу Цзыяо, абсолютного неуча в гуманитарных науках. Второй принц всю дорогу лишь восторгался умом и талантами наследного принца. Настоящий слепой поклонник своего старшего брата! Когда реформы провалятся, этому фанатичному братцу посрамления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провале реформ наполняла Лу Цзыяо тревогой. Читая книгу, он не уделял особого внимания низложению наследного принца. Лишь смутно помнил, что после того как этот добродетельный и талантливый благородный муж пал с вершины, он подвергся жестокой мести со стороны фракции третьего принца. Все последующие главы, касающиеся низложенного наследника, были невероятно мрачными. Закат героя. Лу Цзыяо не хотел, чтобы его кумир повторил эту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дело... отличалось от строительства Шуского тракта. В случае со строительством Шуского тракта у него с самого начала имелось множество способов помешать замыслу, и доверие си-фэй играло ключевую роль. Си-фэй, будучи женщиной древней эпохи, не имела собственного мнения, и одурачить её Лу Цзыяо не составило труда. Но с наследным принцем такой номер бы не прошёл. Если он придёт к наследному принцу и скажет, что реформы проводить нельзя, ему ведь придётся изложить чёткие причины? А если он сам даже не понимает, почему реформы потерпят крах, о чём ему вообще говорить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и не знаю почему, но мне кажется, ваше высочество наследный принц, вам не стоит творить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такого кумир проучит его так, что он на месте дух испустит!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отговаривать уже поздно: вспыльчивый и нетерпеливый наследный принц без лишних слов уже запустил пробный этап. Эта поездка в Цзянчжэ ради закупки зерна Цзянчжэ, судя по описанию в оригинале, кажется, не затронула казну — Император заплатил из собственного кармана, позволяя сыну тешиться. Похоже, венценосный отец не поскупился, поддержав устремления сына кругленькой суммой. В общей сложности Император выделил миллион лянов серебра на первоначальные людские ресурсы и капитал этого ведомства, причём восемьдесят процентов средств предназначались для закупки зерна и передачи его в долг пострадавшим от бедствия уездам. На восемьсот тысяч лянов серебра по рыночной цене зерна Цзянчжэ можно было закупить около одного миллиона трёхсот тысяч даней зерна. Но сделка такого масштаба неизбежно заставит торговцев зерном сбивать цены, соревнуясь за заказ. По расчётам Лу Цзыяо, учитывая себестоимость, наследный принц в итоге должен был закупить более одного миллиона семисот тысяч даней зерна. Однако Лу Цзыяо не был уверен, не изменяет ли ему память: в оригинальном романе за эту поездку наследный принц сумел приобрести всего лишь один миллион двести тысяч даней. Такая цена оказалась даже выше той, по которой покупали простые местные жители. Лу Цзыяо подозревал, что его кумир — наследный принц — абсолютно не умеет торговаться. Если так вести дела, как тогда конкурировать с местными купцами? Лу Цзыяо чувствовал, что в умении торговаться мог бы с потрохами разгромить наследного принца! В конце концов, брошенный с самого детства родителями, от которых он получал лишь скудные гроши, едва позволявшие не умереть с голоду, Лу Цзыяо привык делить каждую монету пополам и довёл искусство сбивать цену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сможет помочь наследному принцу, Лу Цзыяо мигом воодушевился. Прижав к груди белого кролика, он нетерпеливо подбежал к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взять меня с собой в Цзянчжэ за закупкой зерна? Моя мать родом из Гусу, а дедушка пользуется там большим уважением. Полагаю, я мог бы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седьмого принца вздрогнули, и он настороженно обернулся к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Глупенький Лу Цзыяо собрался удрать на край света вместе с шестым братом, да ещё и прихватив кролика, которого ему подарил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вряд ли согласится взять меня с собой в Цзянчжэ, — честно ответил шестой принц Лу Цзыяо. — Это дело государственное, и старший брат запрещает нам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седьмой принц облегчённо вздохнул и спокойно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стал убеждать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это государственное дело, вашему высочеству тем более следует разделить заботы наследного принца! Когда братья действуют сплочённо, им всё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снова подозрительно покосился на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заметил тревогу на лице седьмого брата и мгновенно воспользовался моментом. Он выступил вперёд и вынес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непременно заставлю старшего брата взять шестого с собой. Даже если от него не будет пользы, пусть хотя бы наберётся опыта и расширит кругозор. Лу Цзыяо, если ты тоже хочешь поехать, ступай собирать вещи, как только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испугался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уставился на Лу Цзыяо,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шестой принц проявил предусмотрительность и спросил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закупки зерна его ещё нужно будет доставить в пострадавшие уезды. Дорога туда и обратно займёт не меньше нескольких месяцев. Если тебя так долго не будет во дворце, кто позаботится о седьмом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кивнул, полностью соглашаясь с этими словами, и устремил взор на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же позаботится о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повернулся к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тут же состроил жалостливую, беспомощную рожицу, приоткрыл рот и слегка задрожал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изображал жалкий вид второго принца, когда за тем гнался дикий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Изображено было один в один — настоящая маленькая звезда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Цзыяо не поддался на актёрскую игру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Реформы начались, и это касалось будущего как первого принца, так 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этом этапе допустить ошибку, все предыдущие усилия пойдут насмарку. Нельзя потакать капризам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 мог проявлять слабость в такой момент. Сделав строгое лицо, он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уже настоящий маленький мужчина! Вам не нужна моя опека, вы и сам отлично справитесь,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 всё ещё любимый крошка нашего старшего брата! Какой из него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седьмого принца мгновенно потяжелел. Он сердито взглянул на второго брата, а затем снова перевёл взор на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и мужчиной быть хотел, и не желал, чтобы глупенький Лу Цзыяо сбегал с шестым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седьмой принц наклонился к самому его уху и по секрету высказал выдуманную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Настоящему мужчине обязательно нужен маленький 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Лу Цзыяо безжалостно отверг привязанность пухлого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решались серьёзные дела, а этот детёныш всё никак не желал взрослеть. Так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двенадцатилетний седьмой принц уже был наполовину готовым Лун Аотянем, которому оставалось лишь встретить бога меча или монаха-метлоносца, чтобы перенять учение всей жизни. Разница с нынешним седьмым принцем была просто 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приучать пухлого малыша к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Закупка зерна для помощи пострадавшим от бедствия — это важнейшее дело двора и личный долг наследного принца. Раз уж мне выпала возможность внести свой вклад, я обязан это сделать. Ваше высочество — самый замечательный принц, вы непременно сможете позаботиться о себе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Цзыяо с невозмутимым видом уставился на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пухлый малыш, как в раннем детстве, начнёт извиваться и капризничать, 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лишь смотрел на него поникшим, разочарованным взглядом. Заходящее солнце терялось в гуще его длинных, чётко очерченных ресниц, а в светло-чайных зрачках разрасталась туманная дымка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 боль этого крохи обладали удивительной силой: под таким взглядом сдался бы даже человек с каменным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Лу Цзыяо не было пути назад. Ему оставалось лишь отвернуться, заставив себя не встречаться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Испробовав все способы и так и не сумев удержать глупенького Лу Цзыяо, седьмой принц совсем пал духом. Ему расхотелось даже разорять кроличьи норы. Внезапно рассердившись, он в одиночку ушёл в тень деревьев и уселся там, отказавшись участвовать в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поспешно подогнал повозки и лошадей, направившись за ним, и мягко ублажал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Давай передохнём здесь. На западе есть ручей, я зажарю для тебя кролика, утолишь голод,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Цзыяо тоже щемило от жалости. Он вернулся к экипажу, достал свои вещи, извлёк мешочек со специями из зиры и бадьяна и подбежал к деревьям. Улыбнувшись седьмому принцу,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приготовлю для вашего высочества кролика по-нищенски. Вряд ли вы такого пробовали?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молчал, низко опустив голову и тихо 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охотно поддержал разговор и спросил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готовится кролик по-нищенски? Я слышал только про курицу по-нищенски.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знает про курицу по-нищенски? — Лу Цзыяо не ожидал, что шестой принц настолько хорошо разбирается в кулинарии, и удивлённо спросил: — Вы пробовали её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сам её готовил, — рассмеялся шестой принц. — Внутрь тушки кладут лук и имбирь для аромата, смазывают соусом, затем заворачивают в свежие нежные листья лотоса, которые для меня собирала тётушка, облепляют жёлтой глиной и зарывают в землю, а сверху разводят костёр. Запечённое так мясо получается невероятно нежным и пропитанным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настоящий знаток! — Лу Цзыяо довольно приподнял бровь и увлечённо заявил: — В моём рецепте кролика по-нищенски есть одно дополнительное действие и особая приправа. Такого ваше высочество точно ещё не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