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закипала от гнева, но не смела молвить и слова. Их маленький принц отличался от остальных детей: раньше он ни к кому не привязывался, кроме си-фэй, никого толком не признавал. Но стоит ли удивляться, ведь этот маленький компаньон словно опоил его дурманным зельем — мальчик готов был проводить с ним целые дни напролет.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Лу Цзыяо взял отгул, и за эти четыре дня маленький принц устроил не одну вспышку гнева. Обычно стоило ему выпить молока, как он тут же затихал и становился послушным, но в те дни от молока он лишь чаще вспоминал о Лу Цзыяо. Дрыгая пухлыми ножками, он требовал от дворцовых служанок «выдать его господину», то есть вынь да положь им этого маленького компаньона.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один из дней Его Высочество и вовсе куда-то сбежал, и лишь позже Лу Цзыяо привел его обратно за руку — чистая чертовщина, да и только. Послушав рассказ маленького евнуха о том, как странно Лу Цзыяо тыкал маленького принца в животик, служанка заподозрила неладное. Вернувшись, надо обязательно доложить об этом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Цзыяо проводил пухлого малыша во дворец Цинцюн. Си-фэй во дворце не оказалось, и служанка велела ему прийти в другой день. Обычно, даже если си-фэй не было на месте, он мог спокойно подождать в гостиной. Лу Цзыяо подозревал, что служанка намеренно чинит ему препятствия, но делать было нечего: выйдет сейчас из дворца — назад уже не попадет, так что оставалось лишь сбросить стыд и упорно стоять на своем.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дворцовая служанка продолжала одаривать его недовольными взглядами. Лу Цзыяо пришлось проявить твердость и сбрехать, будто седьмой принц сам велел ему остаться во дворце Цинцюн, так как захотел рассказать ему вечером сказку.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мгновение ока переменилась в лице, поспешно склонила голову и присела в реверансе. Лу Цзыяо сначала подумал, что она кланяется ему, но край глаза уловил, что все служанки в комнате склонились лицом к дверному проему. Повернувшись, он обомлел.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стоял в дверях с плюшевой игрушкой в руках и недоуменно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Пропал! Пухлый малыш вовсе не собирался рассказывать ему на ночь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Высочество здесь оказался? — смущенно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уже шагнула вперед и с умыслом спросила маленького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собирается вечером рассказывать господину Лу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задрал голову, посмотрел на Лу Цзыяо, а затем скорчил лукавую, торжествующую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Лу Цзыяо и впрямь захотел, чтобы Его Высочество рассказал ему 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весь напрягся, абсолютно не понимая, чему так хитро ухмыляется пухляш...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Цзыяо, — подал голос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Цзыяо отчаянно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молочко сидите тихо и ждите, — надменно снизошел седьмой принц до просьбы глупого Лу Цзыяо. — Я буду говорить, а вы —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просил слушать сказки вместе с молоком,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Проснись,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сам выпил все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эту минуту вернулась си-фэй.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она специально ходила засвидетельствовать почтение Императрице, но до сих пор не сумела выведать ни единой вести о первом принце, так что сейчас ее лицо выражало глубокую печаль. Узнав, что Лу Цзыяо просит аудиенции, си-фэй поспешила в гостиную. Она отпустила слуг и велела кормилице унести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слышали о том, что Император отправил первого принца под домашний арест? — невтерпеж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взволнованно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еще вчера вечером. Сегодня я ходила во дворец ЧуСю засвидетельствовать почтение Императрице именно затем, чтобы расспросить о случившемся, но та не обронила ни слова. Единственные вести, что у меня есть, выкуплены у евнуха из Зала Воспитания Разума. По его словам, глава Астрономического управления господин Цинь на днях подал прошение о том, что прокладка Шуского тракта невозможна, но затем выяснилось, будто его предсказания ошибочны, и он получил двадцать ударов палками. Первый принц вчера заступился за господина Цинь перед Императором, из-за чего Император отчитал его и отправил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 — Лу Цзыяо тут же вспомнил имя, которое слышал вчера при списании очков искупления: Цинь Чжаосюань.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оказывается, чиновник Астрономического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Цинь наверняка тот человек, которого для нас подобрал первый принц, — си-фэй поняла это еще прошлым вечером. — Евнух говорил, что господин Цинь упомянул пророчество о «небесной каре через падающий камень» — скорее всего, этот слух тоже пустил первый принц, только неизвестно, когда он сбудется. Я слышала, что благоприятный день для начала работ уже передан в Кабинет министров новым главой Астрономического управления... Что же делать? Священный указ увидят со дня на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тревожно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 его выражение лица, си-фэй перепугалась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ничего не выйдет... — тихо произнес Лу Цзыяо. — Первый принц, вероятно, хотел, чтобы господин Цинь тянул время в ожидании нужного момента, пока дурное предзнаменование не сбудется. Но теперь предсказание господина Цинь опровергнуто, а первый принц под арестом. Даже если спустя некоторое время вести о дурном предзнаменовании дойдут до дворца, они уже не смогут обелить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широко распахнула глаза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Император не может ошибаться, — Лу Цзыяо поникшим взглядом посмотрел на си-фэй. — Если бы удавалось затянуть дело и у Императора хватило терпения дождаться исполнения пророчества, строительство, возможно, временно отложили бы. Но сейчас Император убежден, что господин Цинь не справился со своими обязанностями. И если вновь заговорить о дурном предзнаменовании, Император может прийти в ярость от стыда, объявить предзнаменование клеветой и ложью и даже приказать провести расследование, выведав организаторов. Тогда мы окончательно подставим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си-фэй потемнело в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Цзыяо лишь хотел помочь си-фэй и ее сыну избежать первого бедствия, но мало того что сберечь их не удалось, так он еще и подорвал положение первого принца. Настоящее перехитривание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мешались тревога и чувство вины. Лу Цзыяо вполголоса спросил си-фэй: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но Император ведь должен считаться с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 досадой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нет такой покровительницы за спиной, как у тун-фэй. Какая доля чувств осталась у них от юношеского брака, чтобы Император с нею считался?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нет покровителей? — изумился Лу Цзыяо. — Император до вступления на престол был наследным принцем, как он мог жениться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уроженец Великой Ци, как ты можешь не знать неписаных правил императорского дома? — удивилась си-фэй. — Слухи давно ходят, что Великий Предок Великой Ци опасался вмешательства родственников по женской линии в государственные дела, поэтому из поколения в поколение наследные принцессы происходили из простых семей, не обладающих могущественным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оригинале Императрица почти не участвовала в интригах — у ее родни просто не было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чувство вины перед первым принцем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первый принц выступил с призывом остановить работы над Шуским трактом, и Лу Цзыяо решил, что у того есть достаточные рычаги для этого, а потому втянул его в игру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в оригинале, когда первый принц отговаривал правителя, сам Император уже был надломлен народным недовольством и потерял всякий пыл. Тогда первый принц просто выбрал подходящий момент, чтобы дать Императору возможность сохранить лицо. Сейчас же ситуация была прямо противоположной!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отговорить его сейчас — значит идти впрямую против воли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пробормотал Лу Цзыяо; от нахлынувшего раскаяния голова у него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спотыкающейся шаркающей походкой подошел к чайному столику, присел и забормотал, словно забыв об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 избежать беды, так еще и первого принца подставил... Во всем виноват я. Тот... как поживает господин Цинь? Понести наказание палками следовало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Цзыяо? — си-фэй перепугалась, увидав, как побледнел мальчик, и поспешно подошла, чтобы утешить его. — Не расстраивайся ты так. Евнух сказал, что до начала строительства нельзя допускать человеческих жертв, так что господин Цинь отделался лишь легкими ушибами.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ответил. Казалось, он окончательно погрузился в отчаяние и самобичевание — он сгорбился, закрыл лицо руками и свернулся, точно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смотрела на него со сжимающим сердце состраданием. Она подошла ближе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Цзыяо, я всегда считала тебя настоящим маленьким мужчиной и не могу видеть, как ты истяжаешь себя преданием унынию. На этом свете нет любимчиков судьбы, у которых всё складывается само собой. Ты сделал всё, что мог, я это видела, а каков уж результат — на то воля небес. Я не позволю тебе так опускать руки! Нас с сыном ведь не ведут на эшафот. Нам еще полагаться на тебя, когда ты взоберешься на стол и станешь подпирать для нас небо — ты ведь сам это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по-прежнему хранил молчание, не отнимая рук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со вздохом присела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еще готовы верить мне? — спустя долгое время Лу Цзыяо медленно поднял голову. Со слезами на покрасневших глазах он выдохнул слабым голосом: — Дайте мне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обомлела и, опустив длинные ресницы, молча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готова, — си-фэй горько улыбнулась. — Любое старание сопряжено с риском неудачи, но это всяко лучше, чем сложить руки и ждать смерти. Ты и первый принц — благодетели для меня и Седьмого. Неужели из-за того, что замысел не удался, я стану неблагодарной дрянью и обернусь против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серьезным взглядом посмотрел на си-фэй: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 способ... Отчаянная попытка, но она может заставить Императора передумать. Однако исполнить ее придется вам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си-фэй мелькнула робкая опаска, и она тихо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пристально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 каждый ваш день рождения колдунья устраивает алтарь и совершает обряд? Эта колдунья приехала с вами из вашей родной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— удивилась си-фэй. — Только не зови её колдуньей. У нас таких зовут тетушка По, а именинный обряд — вовсе не колдовство, а молитва о благословении, древний обычай моей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В оригинале, когда си-фэй стала вдовствующей императрицей, перед ее именинным пиром Лу Цянь специально разыскал самую известную шаманку из ее родного края, чтобы та провела для нее этот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