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Яо, привыкший не сдаваться до последнего, решил действовать по обстоятельствам и с абсолютно спокойным видом поклонился седьмому принцу и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Пухлощекое личико седьмого принца не выражало абсолютно ничего, он уставился на Сюэ Яо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 твой новый компаньон по учебе, — лично представила его сыну матушка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зовется Сюэ Яо. Ваше Высочество может звать меня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всё так же сидел с безучастным видом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подумала, что ребенок просто стесняется незнакомцев, и не придала этому значения. Она повернулась к слугам и велела готовить паланкин, чтобы отправить детей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матушке-наложнице отвернуться, как седьмой принц, до этого не выражавший ни единой эмоции, моментально высунул Сюэ Яо кончик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Яо: «?..»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отдавать распоряжения, си-фэй повернулась обратно. Седьмой принц тут же мигом убрал язычок и снова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Яо: «...» Наверняка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си-фэй снова отвести взгляд, как седьмой принц, словно оснащенный умным детектором, опять высунул кончик языка, поднес пухлую ручонку к лицу и оттянул пальцем нижнее веко левого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корчит ему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матушка-наложница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хитрая злюка!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таит обиду за ту историю с лошадью!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поистине злопамятный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починить деревянную лошадку, не факт, что удастся сохранить уши и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убеждал себя сохранять спокойствие и покорять людей добродетелью. Он одарил седьмого принца снисходительной, всепрощающей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седьмой принц поднял вторую пухлую ручонку, подпер пальцем кончик носа и с еще большим азартом скроил ему «свиной пятачок».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главный герой описывался как хладнокровный, невозмутимый, дьявольски умный и коварный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пухляша наверняка кто-то подменил.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князь Нин никогда бы не учинил подобной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плохо. Первоочередная задача — найти способ наладить отношения. Судя по тому, как седьмой принц цепляется за любую возможность устроить ему демонстрацию силы, хвоста ему рано или поздно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Сюэ Яо всю дорогу напряженно размышлял. Седьмой принц живет в роскоши, так что подарить ему какую-нибудь невероятную игрушку и тем самым порадовать его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найти какую-нибудь невидаль, которой нет в императорском дворце, чтобы задобрить этого маленького мстителя.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подойдут только продукты из его духовного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урока каллиграфии в школе Сюэ Яо незаметно опустил голову, закрыл глаза и погрузился в духовное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обмена всё еще отображались те же пять видов еды, что и прошлым вечером. Среди них чизкейка во дворце точно не было, но еду нужно дарить вовремя — сырный торт быстро испортится, если постоит.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Сюэ Яо потратил одну попытку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товаров перед ним тут же сменились: дуриан, тарелка корейской жареной свиной грудинки, два цзиня апельсинов, три питахайи и упаковка молока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набора первые четыре позиции во дворце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в романе географически соответствовала Пекину, и по логике вещей в древности на севере не могло быть тропических фруктов вроде дуриана или питахайи. Однако разве мог автор романтической веб-новеллы лишить главного героя возможности попробовать все существующие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водное сообщение в империи Великая Ци было развито почти как в двадцать первом веке, и во дворце не существовало фруктов, которые нельзя было бы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всего списка лишь молоко «Ванцзай» отсутствовало во дворце. Императорские особы пили исключительно грудное молоко, для чего содержался целый кормилический двор, да и вообще главным напитком оставался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во дворце никак не обрабатывалось и даже не подогревалось, так что по вкусу оно заведомо уступало напитку вроде «Ванцзая», прошедшему специальную вкусовую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Сюэ Яо обменял баллы на упаковку молока «Ванцзай», намереваясь прикупить благосклонность седьмого принца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настал перерыв и учитель вышел за дверь, трое маленьких принцев в классе мгновенно оживились и принялись носиться 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седьмым принцем учились пятый принц и шестой принц: одному было девять лет, другому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собственных дворцах имелись личные наставники, а в общую школу они приходили на единые занятия каллиграфией и декламацией «Ши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младшему, седьмому принцу, исполнилось всего три года. Он поступил в школу только в прошлом месяце и толком не знал и пары иероглифов, но благодаря феноменальной памяти на лету догнал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писарь из Академии Гоцзицзянь не переставал рассыпаться в похвалах седьмому принцу, и слава о вундеркинде дошла до самого Государя, вызвав его глубочайшее благоволение.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одной из причин, почему третий принц завидовал Седьмому и притеснял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трое маленьких принцев стояли на открытой площадке посреди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Командовал ими самый старший — пятый принц. Он раздавал приказания, заставляя шестого и седьмого принимать стойки, словно на военной муштре.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Могучая ладонь Ваджры!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петух стоит на одной ноге!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шестой принц старался вовсю: его крошечное тельце принимало позы с полной отдачей и весьма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седьмой принц в позе «золотого петуха»... лишь приподнял одну ручку, даже не подумав оторвать от пола пухлую ножку. Всё его поведение выражало сплошное одолжение: «Скажи спасибо, что я вообще шевельнулся».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самый старший, пятый принц, сморщил личико в гармошку, но сдержал досаду, похлопал седьмого принца по плечу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Седьмому надо еще постараться...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лениво держал приподнятую руку и, задрав голову к брату, без малейшей искренности попросил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уста-ал.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Сюэ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 трудом на это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Седьмой ведь хочет стать настоящим мужчиной, как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седьмого принца блеснули, и он решительно кивнул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ногу так и не поднял — только ручонку задрал чуточку повыше!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эта малявка в будущем превратится в непобедимого супергероя типа Лун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матушка си-фэй и вправду тайком подменила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принцы простояли «золотым петухом» совсем недолго, после чего пятый принц объявил остановку. Следом начался следующий этап силовой тренировки: армрестлинг!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как обычно, принесли стол и стулья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свою силу продемонстрировал старший, пятый принц: с абсолютным превосходством девятилетнего возраста он в один миг разгромил пятилетнего шестого принца и трехлетнего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спокойно наблюдал со стороны, не ожидая, что пятый принц заметит его —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Оценив, что Сюэ Яо выглядит субтильнее и младше, пятый принц проникся непоколебимой уверенностью в победе и поманил его, приказывая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хотел было из вежливости отнекаться: «Не смею», — но, вспомнив, как малы принцы, побоялся, что лишняя церемонность покажется занудной, и послушно уселся напротив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устроил допрос соперника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пятый принц тут же почувствовал вкус гарантированной победы. Он положил локоть на стол и высокомерно велел своему компаньону по учебе: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год младше меня. Считай до семи! Если не поборю его за это время, засчитаешь мне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с кроткой улыбкой смотрел на сидевшего напротив «младшеклассника». Он подумал, что если поддастся сразу, тот не почувствует особого удовлетворения от победы, так что лучше дать ему победить на счет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при старте слегка поднатужился... Однако... Сюэ Яо явно переоценил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Принцев с малых лет тренировали личные инструкторы по боевым искусствам, так что в силе и технике они превосходили обычных детей. К тому же тело Сюэ Яо принадлежало вовсе не двадцатилетнему парню, а действительно восьмилетнему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сопротивление лишь подтолкнуло пятого принца резко увеличить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«хлопок» — тыльная сторона ладони Сюэ Яо с силой врезалась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с психологическим возрастом за двадцать проиграть «младшекласснику» за одну секунду было обидно, но унижение само по себе не довело бы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резкая, пронизывающая боль в тыльной стороне кисти проникла, казалось, до самого костного мозга. Миндалевидные глаза Сюэ Яо мгновенно наполнились слезами, и он с шоком уставился на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слишком уж стремился показать себя перед новым компаньоном и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удар мог быть болезненным, но никак не ожидал, что доведет мальчишку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 один слуга не смел плакать на глазах у господина. Не намек ли это на жестокость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Не плачь, ладно? Не плачь! — впервые оказавшись в роли «обидчика слабых», пятый принц густо покраснел и смущенно попытался договориться с Сюэ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изо всех сил пытался сдержаться... но слезы хлынули ручьем!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восьмилетняя ручонка просто не выдержала такой адской боли-и-и!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этим шестой принц и седьмой принц обомлели!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настоящие мужчины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он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маленьких защитниках проснулся порыв заступиться за плачущего Сюэ Яо, обливающегося слезами, точно груша под дождем, и они с единым гневом воззрились на «злодея» — пятого!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Седьмой: «Обижаешь мою женушку? Запомнил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осуждающими взглядами двух младших братьев пятый принц спешно заоправдывался: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так уж и сильно давил! Просто поторопился...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