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одной из последних капель, переполнивших чашу терпения князя Нина и подтолкнувших его двинуть войска на север.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был морально готов: если при посещении дворца Цинцюн ему повезёт увидеть си-фэй, насколько бы прекрасной она ни была, нельзя ротозейничать. Лучше вообще не поднимать глаз, чтобы не давать князю Нину повода затаить обиду и подумать, будто он зарится на красоту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наивность! — не поверил Цинхэ. — Ты в тот день оскорбил седьмого принца, и Император велел нам прийти с извинениями — это же прямой поводок дать си-фэй возможность устроить над нами расправу! Разве она нас пощадит?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осознал: хотя сюжет этого романа про Лун Аотяня был совершенно нелогичен в угоду зрелищности, а злодеи при чтении казались безнадёжными дураками, на самом деле за пределами описанных сцен мир функционировал вполне нормально, и пушечное мясо обладало вполне обычным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сам был обычным человеком и вовсе не мог свысока давить интеллектом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хоть этого компаньона Цинхэ — на вид ему от силы лет двенадцать-тринадцать, а по речи, манерам и изворотливости он уже был куда взрослее самого Лу Цзыяо в том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его небрежное «ты в тот день оскорбил седьмого принца» — и вся вина уже ловко переложена на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разумеется, не собирался брать всё на себя и с мрачным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пусть даже я первым подал идею, но не поддакни вы мне и не подбей на это,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переменился в лице, всплеснул руками и в сердцах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пойму, какое дурман-зелье тогда заглотил! Как я вообще дерзнул покуситься на седьмого принца! Как вспомню... эх! Но в конце концов, кашу заварил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топнул ногой и, ткнув в Лу Цзыяо перемотанной бинтом рукой, со злостью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сам отвечает за свои поступки! Я за тебя уже отгрёб порцию палок и вторую просто не переживу. Так что во дворец Цинцюн отправляйся-ка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знал, смеяться ему или плакать, особенно над фразой «какое дурман-зелье заглотил».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автор ради сцены утирания носов насильно урезал вам, пушечному мясу, уровень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а на лице у него играет странная улыбка, Цинхэ перепугался, как бы тот не пошёл напролом и не потащил его за собой, и тут же сбавил тон. Баюкая раненую руку,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 я косноязычен. Пойду с тобой — не то что не помогу, а ещё и помешаю...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перебил его Лу Цзыяо и улыбнулся. — Я понял, что ты имеешь в виду, брат. Беду мы навлекли вместе, так что разделить ответственность поровну — вполне справедливо. Что касается извинений, я схожу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вместе с Цинхэ действительно могло навлечь лишние неприятности. Каким бы не по годам развитым тот ни был, он всё ещё оставался ребёнком — одному идти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расставить точки над «i» следовало сразу. Лу Цзыяо намеренно подчеркнул фразу «беду мы навлекли вместе»: на этот раз он берёт извинения на себя, и они в расчёте — так что нечего больше помыкать им, прикрываясь долгом за снос палочных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Цинхэ мгновенно сменил гнев на милость и состряпал обеспокоенное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трудах речи нет. Вот только идти извиняться с пустыми руками — дело рискованное. Если не подготовить запасной план, вся эта поездка оборачивается гарантированной поркой, а через пять дней нас обоих ещё и лишат статуса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только и думал о том, как бы избежать порки, и не ожидал, что этот юный брат уже просчитал ситуацию на шаг вперёд. Он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проницателен! Раз уж дарить подарок, то мы, братья, конечно, должны скинуться и приготовить хотя бы что-то, что придётся по душе её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Си-фэй каждый день получает пожалования от Императора. Разве соберём мы подарок, который сможет её впечатлить? Лучше действовать точечно. Я думаю пообещать прямо седьмому принцу: за три дня починить игрушечную лошадку и вернуть её в прежнем виде! Да вдобавок подарить какую-нибудь мелкую диковинку. Возможно, тогда нам удастся пройти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Цинхэ засияли: он только сейчас сообразил, что ублажить маленького седьмого принца куда проще, чем си-фэй. Стоит маленькому принцу остаться довольным, как обиды тут же 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Починка лошадки, без сомнения, была самым экономным и простым выходом. Подумав об этом, он не удержался от похвалы в адрес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Цзыяо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лошадка — вещь громоздкая. Чтобы вывезти её из дворца на починку, придётся потратиться на взятки. Поэтому я планирую попросить о помощи мастеров из Ведомства внутренних дел. Я помню, у тебя там вроде бы есть хороший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пара пустяков! Как вынесешь лошадку, я отведу тебя к своему приятелю из Ведомства внутренних дел, стоит только замолвить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Условившись об этом,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Лу Цзыяо в одиночку отправился во дворец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вошёл доложить служанке, и, узнав, что это присланный Императором компаньон для принесения извинений,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провели в гостиную ждать, но си-фэй так и не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юная фея действительно отличалась великодушием и вовсе не приняла всё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князь Нин не унаследовал матушкино великодушие?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служанка принесла седьмого принца и усадила его в кресло с широкими подлокотниками в самом центре гостиной. Лу Цзыяо тут же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произнесла, обращаясь к седьмому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велел этому мерзавцу прийти и принести вам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Цзыяо вздулась вена!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вообще умеет разговаривать? Оформила всё так, будто не прикажи Император, он бы и не подумал извиняться! Неужели она думает, что он не дорожит своими ушами и хвостом?!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дворец Цинцюн, а он — всего лишь компаньон, так что пререкаться было не к месту,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заколотилось чаще. Опустив голову, он стоял перед седьмым принцем и не знал, стоит ли сначала отбить поклон, поэтому лишь осторожно исподлобья взглянул на выражение лица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Пухлое, словно булочка, личико седьмого принца не выражало абсолютно ничего. Маленькое тельце неподвижно восседало в кресле, а глаза были слегка прикрыты, будто он размышлял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качнулся вперёд и едва не вывалился из кресла — к счастью, служанка вовремя подхватила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потеребила пухлые щёчки седьмого принца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спите! Тот плохой человек пришёл просить у вас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пришёл не вовремя и разбудил маленького принца во время дневного сна. Тот ещё не успел окончательно проснуться и клевал носом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учёл лишь то, что у древних обычно не было привычки спать днём, но совершенно не подумал о малом возрасте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было поздно: детёныша Лун Аотяня уже растормошили.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седьмого принца от растирания порозовели, а янтарно-чайные глазки прояснились. Он широко распахнул их, оглядываясь вокруг, словно только осознав, что проснулся, и в конце концов его взгляд замер на Лу Цзыяо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мерзавец... — служанка собралась было представить его снова, как вдруг губки седьмого принца мгновенно вытянулись в трубочку!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злодей, что разбил его деревянную лошадку!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мгновенно ощутил, как на него нахлынула волна властной, почти осязаемой ауры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непререкаемая аура Лун Аотяня из романов действительно существовала!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заикнулся от испуга, но, к счастью, заранее заготовил речь. Склонившись, он с заискивающей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извольте гневаться, дабы не навредить здоровью. Ничтожный слуга знает, что искупить его вину невозможно, но смеет просить лишь о шансе хоть немного загладить её. Я нарочно раздобыл у торговцев из Цзяннани одну любопытную диковинку и надеюсь, она придётся вашему высочеству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рукава маленькую ветряную мельничку и дунул на неё, отчего лопасти весело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без единой эмоции смотрел на ветряную мельничку в руках Лу Цзыяо, как вдруг поднял пухлую ручку и похлопал по пустому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приказывает тебе подойти и показать, как с этим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обрадовался: похоже,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сценах, о которых не упоминалось в романе, персонажи вели себя вполне естественно. Пусть этот трёхлетний малыш и был будущим сокрушителем небес Лун Аотянем, прямо сейчас в нём не было ничего сверхъестественного: он, как и любой обычный ребёнок, любил забавные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пойдёт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подошёл к седьмому принцу, но не посмел сесть рядом. Он лишь пригнулся и стал плавно двигать ветряную мельничку взад и вперёд, заставляя вертушку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протянул пухлую ручку, забрал мельничку и опустил голову, принявшись с большим усердием её разглядывать. Однако на его пухлом личике по-прежнему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заподозрил, что тот всё ещё не окончательно проснулся. И надо же было прийти в такое нескладное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высочеству понравилась игрушка, служанка велела подать чай и сладости, чтобы угостить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всё пройдёт так гладко, Лу Цзыяо тихо радовался про себя, как вдруг боковым зрением заметил, что седьмой принц повернул голову и, кажется, пристально разглядывает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Лу Цзыяо мгновенно закрыть уши руками. Встревоженно оглянувшись на детёныша Лун Аотяня, он искательно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нравится мельничка?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ничего не ответил. Он лишь приковал к нему взгляд своих красивых чайных глаз, а затем внезапно открыл рот в буковке «а»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