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заставила Лу Цзыяо отдернуть руку. Он тоскливо смотрел на свои 82 очка искупления, думая о том, что до возможности ни в чем себе не отказывать и заказывать еду на дом оставалось получить меньше 50 очков — ужасно жалко тратить 10 очков на какую-то лотерею.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открыл интерфейс обмена, как руки у него зачесались. Поколебавшись, он так и не решился выйти. Про себя он твердо решил: сыграет лишь один раз, и если ничего не выпадет, больше никогда не прикоснется к этой «Машине удачи».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10 очков искупления, он потянул за рычаг. На пяти экранах одновременно замелькали разные картинки. Спустя примерно три секунды они по очереди слева направо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появились изображения, похожие на цветные QR-коды. Из-за их сложности Лу Цзыяо так и не понял, одинаковые они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аппарат тут же разразился веселым голоском маленькой девочки: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с выигрышем! Приз: слиток серебра, вес: пять лянов. Желаем приятных покупок!»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потребовалась всего секунда, чтобы подсчитать: по ценам уличных лотков на оживленном рынке столицы на пять лянов серебра можно купить две тысячи мясных булочек!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инвестиция однозначно окупилась!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скупости системы, 130 очков хватит лишь на то, чтобы открыть одну ячейку магазина, да и товары там явно не из дешевых — наверное, за одно яйцо просят целое очко.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потратил всего 10 очков и получил пять лянов серебра! Если перевести это в яйца, ими можно обернуть Землю по экватору!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искушала Лу Цзыяо продолжить, но он обладал высокой самодисциплиной и знал, когда нужно вовремя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открытие магазина — вот долгосрочная цель, нельзя разбазаривать очки ради сиюминутной сомнительной выгоды. Посему он решительно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удачи спроецировала полученный приз прямо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Свеженький слиток казенного серебра.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серебром появилось две кнопки: 【Забрать】 и 【Временное хранение (первые 3 дня бесплатно, далее 1 очко в день)】.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рассудил, что он — восьмилетний ребенок, да еще и спит в покоях старой госпожи, так что носить при себе серебро слишком рискованно — быстро обнаружат. Поэтому он выбрал хранение.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старая госпожа, едва умывшись и приведя себя в порядок, пришла в теплый павильон навестить любимого внука.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румяное и бодрое личико Лу Цзыяо, старая госпожа обрадовалась и велела служанкам подать богатый утренний пир, да еще и сама кормила Лу Цзыяо и поила его супом.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трапезы госпожа Чэнь из третьей ветви семьи пришла вместе со своим сыном Сюэ Цюном, чтобы засвидетельствовать почтение старой госпоже.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челядь в комнате немного растерялась.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была свекровью сговорчивой: еще в молодости она освободила невест от утренних ритуалов и не любила, когда ее беспокоят без дела. Кто бы мог подумать, что госпожа Чэнь вдруг придет выслуживаться?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конечно же, не стала отвергать ее порыв и заставлять терять лицо. Она пригласила госпожу Чэнь и Сюэ Цюна за стол, а сама слегка отстранилась, передав пиалу и палочки служанке, чтобы та кормила Яо-гера.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по праздникам да на дни рождения, Сюэ Цюн никогда не ел в покоях старой госпожи. Глядя на уставленный лакомствами стол, он аж глаза выпучил!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служанка непрерывно подкладывает еду в пиалу Лу Цзыяо, Сюэ Цюн суетливо потянулся палочками к самому большому куску рыбы с брюшка и стал выбирать самые сочные кусочки свиных ребрышек в кисло-сладком соусе.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вроде бы и взгляда не подняла, но краем глаза все прекрасно видела, и на ее лице промелькнуло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едва не лопалась от злости. Под столом она больно щипнула сына за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она учила его, как войти в доверие к старой госпоже, как говорить приятные слова, как заискивать и выслуживаться.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мать с сыном даже репетировали! Кто ж знал, что, войдя сюда, сын не вытащит из себя и пары слов, а уставится вылупленными глазами на еду. Она так разозлилась, что готова была дать ему пинка!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посмотрела на маленького паршивца, рожденного наложницей Чжоу: тот, напротив, выбирал самые лучшие кусочки и клал их в пиалу старой госпожи, причем с таким искренним выражением лица, какое даже взрослый не сумел бы сыграть.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 — усомнилась госпожа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маленький паршивец словно переродился? Раньше ведь был чурбаном чурбаном!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догадывался о мыслях госпожи Чэнь. Просто из-за недавно полученных пяти лянов серебра у него было отличное настроение. Он чувствовал, что благодаря падению старой госпожи у него появился этот шанс, поэтому искренне выражал благодарность, без грамма лести.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его нога перестала болеть, но в поместье ему дали отгул на пять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вернулся во дворец на учебу, то обнаружил, что третий принц и остальные слуги-сопровождающие сидят повесив носы, утратив былую спесь. Они сидели в Шаншуфане тише воды ниже травы, даже не шептались.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те дни, что его не было, произошло что-то серьезное.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поставил на место главный герой — Лун Аотянь?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седьмому принцу сейчас всего три года, ему пришлось бы встать на ходули, чтобы дотянуться до лица третьего принца — тут при всем желании не дотянешься.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Лу Цзыяо разыскал другого сопровождающего по имени Цинхэ, чтобы расспросить о событиях прошлых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из Цинхэ водопадом выплеснулись все накопившиеся обиды. Он начал жаловаться Лу Цзыяо: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тебе: случилась беда — и ты взял отгул! Позавчера Император лично пришел в учебный кабинет с допросом. Его Высочество сломал маленькую деревянную лошадку-качалку седьмого принца, а Император заявил, что это мы, сопляки, подстрекали братьев к раздору, и всыпал мне как следует!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Цинхэ протянул со слезами на глазах свои замотанные бинтами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отлупили, так еще и заставили переписывать книги! У меня руки только сегодня опухать закончили, а в тот день, когда пришел домой, они аж посинели от отека! Яо-гер, я ведь зубы сжал и ни словом не обмолвился, хотя в тот день всю эту кашу заварил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аж поджилки затряслись. Он поспешно оттащил Цинхэ в угол дворцовой стены и принялся утешать: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 достоинству оценил твой поступок! Скажи, какую книгу надо переписать, я все сделаю за тебя. А если сегодня есть время, я прямо сейчас отведу тебя в трактир подкрепиться!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мне сейчас до еды?! Проблема не только в переписывании книг! Император велел нам за пять дней загладить вину перед седьмым принцем и добиться его прощения, иначе нас всех вышвырнут из дворца! Твой отец служит в Ведомстве ритуалов, ему легко найти возможность снова устроить тебя во дворец, а вот моей карьере придет окончательный конец!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потемнело в глазах!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Он-то действительно мог бы вернуться к третьему принцу через отца, вот только на это наверняка придется потратить кучу связей и денег на взятки.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нищенским состоянием господина Сюэ, если тот узнает об этом, он сначала забьет сына до полусмерти!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заколотилось как бешеное.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тщательно покопавшись в памяти, он вспомнил: в романе вообще не упоминались события с участием такого пушечного мяса восемнадцатого плана, как 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беда свалилась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Загладить вину перед седьмым принцем за пять дней...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можно было умаслить, разве через двадцать лет он отрезал бы ему ухо?!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— ужасно злопамятный тип!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Если не загладить вину, через пять дней его жестоко изобьет господин Сюэ, а через двадцать лет князь Нин оттяпает ухо и отшлепает по попе.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допускать такого!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нужно добиться его прощения!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обычный трехлетний ребенок? Пухленький карапуз, наверняка сладкоежка, глядишь, какой-нибудь вкусняшкой и задобришь!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Опешил от страха? — Цинхэ толкнул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пришел в себя и с полнейшей серьезностью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делать. Сегодня во второй половине дня пойдем во дворец си-фэй и попросим прощения у седьмого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ахнул от ужаса: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мне палок мало досталось? Сам напрашиваешься, чтобы си-фэй нас избила?!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Заявляю во всеуслышание: второй молодой господин Сюэ пренебрежительно назвал своего муженька пухленьким карапузом.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детенышей Лун Аотяня насторожил ушки и настороженно обернулся!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будь спокоен. Мы идем во дворец Цинцюн с извинениями по указу Императора. Даже если седьмой принц не захочет простить нас, расправляться с нами будет Император, си-фэй не станет чинить произвол.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 самом деле плохо разбирался в дворцовом этикете, но точно знал, что си-фэй их не тронет.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была танцовщицей, принесенной в дань Императору Великой Ци чужеземным государством. За невероятную красоту Император сделал ее наложницей, а после рождения сына возвел в ранг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оригинале, хотя Великая Ци терпимо относилась к вассальным государствам, на престол ни за что не допустили бы человека с чужеземной кровью. Поэтому князь Нин, хоть и пользовался огромной любовью правителя, выживал в щелях между фракциями и никогда не становился мишенью для своих шестерых братьев, боровшихся за трон.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си-фэй, то как мать Лун Аотяня она по логике вещей должна быть женщиной кроткой и великодушной. Она ни за что не стала бы пытать восьмилетнего ребенка вроде Лу Цзыяо из-за сломанной игрушки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ее характеру уделялось не так много места, в основном создавалось впечатление неземной феи, чуждой мирской суете.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Сюжеты с ее участием сводились главным образом к описанию ее неземной красоты — настолько ослепительной, что даже после смерти Императора, когда князь Нин уехал в свои удельные земли, до него постоянно доходили слухи, будто кто-то в столичном дворце положил глаз на его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