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чертовщину ты там бубнишь?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заливался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за чертовщину я там бубню!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мог часто прибегать к технике захвата душ, опасаясь, что Се Жэнь заметит неладное. К счастью, водный демон оказался весьма чутким к перепугу и вскоре от страха сам упал в обморок, со звенящим стуком растянувшись на берегу. Бемс!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отключился?! — воскликнул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пинком отправил водного демона обратно в реку, чтобы тот не задохнулся на суше, и хладнокровно снял с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твоего приятеля слабое здоровье. Вы тут сообща рыбу 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карпы от природы наделены духовной силой. Они встречаются крайне редко, способны подавлять зло и изгонять скверну, а питаются в основном накопившейся в воде темной обидой. Се Жэнь использовал водного демона в качестве наживки и сидел в засаде целых пять дней, чтобы заманить одного красного карпа. Рыба уже готова была попасться в сеть, как вдруг из глубины долины вынырнул незнакомец, решивший искупаться. Испугавшись морозного меча и его леденящей цзинь, не то что невероятно пугливый красный карп — даже столетняя черепаха на дне реки и та предпочла величественно убраться восвояси, неторопливо уплыв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помнил, что его главная задача — сойтись поближе с этим юношей, потому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застегнул ослабевший наруч на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сочту это просто за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видел, Фэн Цяньсюэ слегка согнул указательный палец правой руки. В воду скользнул талисман, и морозная стужа мгновенно расползлась по донному илу, превратившись в снежную вьюгу. Она рассекла волны, нагнала красного карпа, успевшего уплыть на несколько ли, и с шумным всплеском вернула его назад, бросив прямо в запутанные сети! Рыба отчаянно забилась, подняв ворох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шума водный демон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меча, он от ужаса чуть не лишился чувств, решив, что это высший бессмертный Цюнъюй явился обезглавить его, и тут же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взмахом меча подцепил огромную сеть, обрушив на долину настоящий проливной дождь из брызг, а левой рукой выхватил мешочек цянькунь и упрятал туда красного карпа. Обернувшись, он увидал, что Фэн Цяньсюэ откуда-то достал зонт Покорения демонов и чинно стоит на берегу — ни единый волосок на его голове не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рыба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непринужденно ответил Се Жэнь. — Может, столкнулась с чем-то ниже по течению. В городе творится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вчера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относилась к городу Байхэ. Духовная энергия здесь была скудной, поэтому ни один клан не желал брать город под защиту. Обычно, если с гор спускалась пара марионеток или оживших скелетов, деревенские парни просто прогоняли их лопатами, и никакой особой беды в этом не было. Однако на этот раз возникли трудности покровожаднее — лопатами тут явно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Байхэ есть разрушенный храм. На нем нет ни табличек, ни надписей, так что непонятно, какому божеству он посвящен. Раньше там всё было спокойно, но недавно статуя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непрестанно издавала странные звуки. Никто не мог разобрать ни слова, но неведение лишь нагоняло на жителей страху. Сначала люди поднесли множество фруктов и сладостей, зажгли благовония, моля о мире, однако божество, похоже, не оценило щедрости. Мало того что звуки стали более частыми и нервными, так еще и статуя медленно и неуклюже опрокинула все подношения, разбросав 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откуда ни возьмись появился шарлатан. Он состроил таинственный вид, погадал на пальцах и заявил, что в храм нужно принести в жертву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впустую. Бедняжка десять дней прожила в храме, дрожа от страха, но ничего так и не случилось. Странный шум не утих, а подношения стали сворачивать с алтаря еще чаще. В конце концов девушке это надоело, она собрала пожитки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решил лично сходить в храм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пока останавливался в постоялом дворе города Байхэ. Похоже, поимка красного карпа подняла ему настроение, поэтому, узнав, что Фэн Цяньсюэ тоже направляется на учебу в академию Чанцэ, он легко согласился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 кое-что, — Се Жэнь сорвал дикую кислую ягоду и стал подбрасывать ее на ладони. — Никому ни слова о водном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сблизиться с незнакомцем, достаточно следовать правилу: «угождай вкусам и исполняй просьбы». Потому Фэн Цяньсюэ не стал расспрашивать о причинах, да это было и не к чему — заклинателям надлежит с мечом в руках истреблять нечисть, а не водить с ней дружбу, и тем более не использовать живого демона в качестве наживки. Такое дело похвальным не назовешь, а уж если прознает такой старый педант, как Чжу Есюй, его наверняка от злости на месте апоплексический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Байхэ не мог похвастаться живописной пышностью города Чанцэ и выглядел довольно серым и обшарпанным. Когда они вошли в город, то как раз наткнулись на того самого шарлатана-гадателя, который снова зазывал народ. Помахивая головой, он уверял, что предыдущая девица оказалась слишком взрослой, и на этот раз требуется девушка, которой только-только исполнилось восемнадцать. Собравшаяся толпа слушала его, раскрыв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Се Жэнь раздвинул рукоятью меча толпу. — Обязательно отдавать девушку? А вдруг этому божеству больше по душе мужчины? Почему бы тебе самому не сходить и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тут же заговорили наперебой: отсылали уже! И мужчин отправляли — и толстых, и худых, да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впервые за долгое время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вы, я смотрю, предусмотрели абсолютно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предсказатель-шарлатан скитался по свету не только за счет аферизма — кое-какая зачатковая духовно-магическая сила у него всё же имелась. Он сразу понял, что Фэн Цяньсюэ и Се Жэнь — люди непростые, а потому виновато заискивающе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мы ж пробуем всё подряд! А вдруг да угадаем вкусы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 жертвоприношения, но не защищает люд, а требует живых людей ради собственной потехи... Чем же оно отличается от нечисти? — произнес Фэн Цяньсюэ. — Где находится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настолько возвышенным и благородным, а голос столь холоден, что, стоя среди серых улиц, он казался сошедшим с небес древом, усыпанным инеем. Горожане на миг оцепенели от изумления, а затем все как один указали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города, Ивовая улица!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удалились, люди принялись шептаться: переговаривались, будто богач Лю уже послал слуг за знающими заклинателями — неужто это и были те два бессмертных мастера в белых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Ивовой улице и вправду стоял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Постройка выглядела ветхой и облупившейся, однако сверху ее сплошь обвешали яркими шелковыми лентами — видно, после начала чертовщины укрепить храм не успели, вот и решили прикрыть срам пестрыми тканями. Статуя внутри была наряжена в красные и зеленые шелка и непрерывно издавала странные, дикие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прикрыл глаза и прислушался с помощью духовного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статуи звучал громко и гулко, полный сил, и твердил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мудр и отважен!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мудр и отважен.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Мань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год рожден?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восемнадцатый год эпохи Тяньцин!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эпохи Тяньцин. Се Жэнь посчитал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прошло уже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другие вопросы статуя отвечать не желала. Фэн Цяньсюэ и Се Жэнь вышли наружу и расспросили местный люд — как оказалось, в городе Байхэ действительно жил когда-то генерал по имени Мань Чжао. Но в восемнадцатый год Тяньцин царил расцвет и мир, войн не велось, поэтому мало кто помнил о нем, а уж о каких-то «мудрых и отважных» подвигах никто тем более не мог рассказать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храм, 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духовное чутье натолкнется на отпор, это навредит твоему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говорил с ним, моего мнения не спрашивал, — Се Жэнь провел большим пальцем правой руки по лбу. Фэн Цяньсюэ пришлось отступить на два шага и встать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Фу Чан мудр и отважен!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ожидал, что тот с ходу ляпнет такое. В отличие от безызвестного Мань Чжао, Фу Чан был величайшим полководцем. Он родился в суровые времена смут, средь гор трупов и морей крови насмерть защищал свою родину и совершил великое множество ратных подвигов, разя врагов до самого последнего вздоха. После кончины Фу Чана император повелел собрать сказания о его верности и доблести в свиток, а также воздвигнуть храмы, канувшие в века, чтобы потомки чтили его память. Благовония в них чадили уже более пятисот лет, и по сей день при словах «великий генерал» подавляющее большинство людей первым делом вспоминало именно Фу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как и следовало ожидать, пришла в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Мань Чжао мудр и отважен!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вызовом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Фу Чан за свою жизнь отбивал нападения врагов более трехсот раз, удержал свыше семидесяти городов! Возглавив пятьдесят тысяч немощных воинов, он наголову разбил двухсоттысячную армию мятежников Наньтин и не знал поражений! Вот кто поистине мудр и отважен!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со скрипом и треском задвигалась, словно доведенная до крайности бешенства. Се Жэнь же, ничуть не заботясь об этом,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совершил, раз смеешь восхвалять себя в этом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навалилась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изваяние тоже обомлело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продолжал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храм ты наверняка построил на свои личные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