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пылкой рекомендации господина Чжана из Министерства обороны и прекрасной рекламе на страницах «Столичных дневных записок», даже «Парные изречения из Четверокнижия», на которые прежде никто не обращал внимания, раскупили в количестве пятидесяти-шестидесяти экземпляров. Позже из столицы даже начали приезжать купцы, расспрашивая об этой книге. Они искали способ узнать адрес Цуй Се, надеясь уговорить его написать еще одно пособие для чудо-ребенка. Или даже без его прямого участия: у книготорговцев имелись знакомые шэнъюани, готовые выполнить всю работу пером, а от него требовалось лишь поставить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Цуй твердо отверг все подобные предложения. Если бы ему понадобилось нанять призрачных авторов для создания учебных пособий, у него имелась собственная книжная лавка — с какой стати он стал бы отдавать свое имя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прославился так быстро, что несколько шэнъюаней, которые планировали помочь ему обрести известность только после осенних экзаменов в столице, были немало удивлены. Оторвавшись от своих учебных занятий, они пришли поздравить его. Увидев, что он остался все тем же воспитанным юным учеником и ничуть не задрал нос от похвалы господина Чжана, они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стал обсуждать с ними столичные новости. Вместо этого он достал комплект «Троецарствия», сплошь оклеенный пестрыми записками с их собственными верхними полями комментариев, и предложил талантам самим отобрать и отредактировать тексты, чтобы формулировки стали более емкими, а столкновения разнящихся мнений —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людей, столько и взглядов на «Троецарствие». Не говоря уже про роман, если сопоставить его с «Записями о Троецарствии», то образы героев в умах разных людей различались как небо и земля. Встречая чужие пометки, противоречившие их собственным представлениям, шэнъюани не могли удержаться от того, чтобы не вступиться за любимых советников и героев. А найдя единомышленников, принимались хором восхвалять изящный слог и грандиозные сцены романа. Но стоило дискуссии дойти до спорного момента, как споры вспыхивали с новой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они совершенно увлеклись процессом. А ведь они пришли расспросить о господине Чжане и «Парных изречениях из Четверокнижия», однако проработали над комментариями целый день и вспомнили об истоках лишь перед самым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упомянул тебя в «Главе о поощрении к учению».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решение господина Чжана, а откуда знать мне, простому ученику? Я об этом особо и не думаю. Сейчас главное другое: как нам лучше поступить с изданием «Шесть гениев критикуют Троецарствие»? Печатать и продавать по одному тому по мере готовности или дождаться, пока вырежут все доски, и продавать сразу полным комплектом?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печатать и продавать по одному 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 саму книгу, и комментарии, они и сами горели желанием побыстрее получить готовые тома, чтобы продолжить печатные баталии с оппонентами!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нетерпением таланты рвутся заполучить книги, Цуй Се окончательно утвердился в своем решении. Он позвал управляющего Цзи и сообщил, что планирует выпускать книгу пометно, том за томом, а после завершения всей публикации выпустить подарочное издание в футляре.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изумленно вытаращил глаза. Поглаживая усы, он показал на волдыри на губах и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Покупатели, распаленные вашими рисунками, каждый день допекают нас и требуют книги! Мы с лавочниками уже боимся двери открывать. Если удастся поскорее напечатать хотя бы один том, пусть даже не следующий по порядку, мне хотя бы будет что ответить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покупателей ничуть не заботил живот Люй Бу, Цуй Се дал себе полную волю и принялся набрасывать иллюстрации, вдохновляясь образами статных генералов из самых разных адаптаций «Троецарствия» и современных актерских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томе «Троецарствия» было всего по пять глав. Располагая иллюстрации на месте традиционных гравюр, по одной-две картинки в день, он продвигался в комфортном темпе. Днем он по-прежнему учился, а вечерами рисовал дома. Разве что ночами усерднее зубрил тексты, и его жизнь не сильно изменилась от единственной похвалы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сам он не менялся, отношение окружающих к нему разительно переменилось: если раньше в нем видели лишь обычного ученика, у которого были задатки чудо-ребенка, но который им так и не стал, то теперь его признали истинным вундеркиндом.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во время своего отдыха вызвал его в уездное Ямень. Внимательно разглядывая юношу, он долго цокал языком,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наделен талантом, но не думал, что настолько. Твою книгу я уже велел отправить в управу округа. Господин начальник округа, ознакомившись с ней, не скупился на похвалы. А узнав, что ты всерьез учишься всего год или два, и вовсе счел тебя редким гением нашего округа. Полагаю, с окружным экзаменом у тебя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Се вспыхнули. Он взволнованно поднялся, опустил голову и с запинкой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заслужил убогий ученик столь высокую милость и покровительство господина начальника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разговоры о покровительстве? В душе я отношусь к тебе как к собственному ученику и младшему сородичу, так неужели я не желал бы твоих успехов? Скажи, умеешь ли ты уже писать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проучился у господина Линя всего два месяца, и мои работы пока несовершенны. Однако подаренное вами «Собрание сочинений шести господ» я уже выучил наизусть, так что определенная основа у меня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Я знаю, что ты обладаешь феноменальной памятью, и заучить несколько сот древних статей для тебя не труд. Но особенно ценно то, что ты принял мои слова к сердцу и сперва досконально изучил прозу эпох Тан и Сун. Впитав их дух и слог, ты сможешь писать легко и непринужденно, словно изливающиеся жемчуга или бьющий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почтительно изъявил послушание. Начальник уезда Ци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твоей учебы еще слишком мал, и хорошую статью за один миг не напишешь... Сделаем так: когда настанет зимняя пора досуга, ты тщательно отточишь несколько сочинений, а я посмотрю, годятся ли они для показа. Если выйдет неплохо, я от твоего имени передам их господину Вану на исправление. Он прошел обе ступени экзаменов и стал цзиньши; если он согласится поправить твои работы, это станет для тебя великим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«Столичные дневные записки» не раз запрещались властями, они неизменно удерживали первое место в рейтинге самых популярных сборников экзаменационных материалов. Хотя позже на рынке появились и другие подобного рода пособия, их продажи и слава не могли сравниться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произведение господина Чжана «Глава о поощрении к учению» вошло в предисловие этой книги наряду с такими шедеврами, как «Разъяснение об успехах в учебе» Хан Чана и «Напутствие уходящему в Дунъян Ма Шэну» сунского ученого. Узнав об этом, господин Чжан был весьма доволен собой и, приходя в службу, даже тайком показывал книгу коллегам и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цензор Дучаюани Ли Юй, имевший с ним приятельские отношения, услышав, что упомянутый в статье некий Цуй — сын чиновника Министерства финансов Цуй Цюэ, решил приватным образом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сын Цуй Цюэ жил в столице, за ним не замечалось никаких проявлений гениальности, и среди сверстников он ничем не выделялся. С чего бы вдруг, выехав из столицы, он сразу начал собирать парные изречения и прослыл чудо-ребенком? Брат Тэнсяо, ты принял его за усердного книгочея из глухой провинции, но не опасаешься ли, что отец с сыном вступили в сговор и пошли на подлог ради выгоды и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ему пять лет, объявление о чудо-ребенке еще имело бы смысл. Но пятнадцатилетний простолюдин — какой из него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возглавлял Дучаюань и наглядно видел немало чиновников, фабрикующих ложные знамения и фальшивых вундеркиндов ради снискания милости государя. Поэтому, видя, как господин Чжан печется о Цуй Се, он не удержался от предостережения, дабы того не обманули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обмахивался книгой, словно веером,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Гудань, будь покоен, этот ученик точно не мошенник. Его книгу мне передал Се Ин, да и сам юноша — праведник, удостоенный высочайшего указа и памятной таблички. Если за ним и есть какая вина, то, даже если я не стану проверять, Цзиньивэй 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вскинул брови, качнул головой и больше не заводил речи о Цуй Се, а вместо этого спросил о его отце: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сам Цуй Цюэ? Он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рассудительный, с расспросами не приходил, да и в Министерстве финансов никаких слухов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сдержанно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сына-гения, скрывающегося в глуши, — уже великая честь для него. Если бы он еще начал поднимать шум, это было бы верхом нескромности. Но сын его и впрямь любопытен: в столице о нем никто не слыхивал, а стоит выехать из столицы — и он тут же и герой-праведник, и чудо-ребенок. Неужели в Цяньане земля обладает столь чудесной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сила в Цяньане, где раз в несколько лет едва выйдет хоть один успешный экзаменуемый! Скорее уж Цуй Цюэ просто не умеет воспитывать детей: дома у него ни один ребенок не вышел толковым, а этот, едва покинул дом, сразу добился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чиновник он посредственность, как человек — сухой педант, да и отец из него никудышный. Не будь он учеником командующего Ваня, едва ли в свои годы дослужился бы до чиновника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сановника сошлись ради разговора о нем, сказать о нем более было нечего, поэтому они оставили эту тему и перешли к обсуждению недавнего донесения Ван Чжи. Тот подал доклад о том, что помощник командующего левого крыла в Датуне Лу Цинь и евнух-инспектор Ян Сюн не справились с обороной, из-за чего вражеские налетчики вторглись на границы и учинили жестокие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 обладал полководческим талантом, однако вся военная власть находилась в руках евнухов, а двое евнухов-инспекторов к тому же давно питали к нему вражду — как тут было избежать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