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беспокоился о ранах Цуй Се, но остановиться на ночлег в столице не смел. Он боялся, что о попытке подлечить раны на постоялом дворе прознают те, кто из кожи вон лез, лишь бы выслужиться перед госпожой, и донесут Цуй Цюэ, приукрасив подробности, что ещё сильнее испортит отношения отца и сына. К счастью, казённый тракт в столице и её окрестностях был ровным, и даже на высокой скорости экипаж почти не трясло. Поэтому он погнал лошадей прочь из столицы и уже к обеду въехал в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хорошо зная город, он расспросил пару прохожих у ворот и двинулся прямо по главной улице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постоялый двор представлял собой двухэтажный терем: снаружи резные карнизы, расписная кирпичная кладка — постройка выглядела чрезвычайно изысканно, но в главном зале почему-то царило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Юань с сыном подвели повозку к дверям, они увидели, что постояльцы внутри сидят тише воды, ниже травы, и даже не прикасаются к еде. А у входа стояли несколько дюжих мужчин в простых одеждах и головных повязках. Свирепые, с хищными, орлиными взглядами, они пристально следили за прохожими, вынуждая тех обходить постоялый двор по другой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этими крепышами сжались и съёжились несколько человек в одежде трактирных слуг. Не понимая, что происходит, Цуй Юань остановил повозку и издали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трактирщик, ваш постоялый двор сегодня принимает гостей? Нашему молодому хозяину срочно нужен ночлег. Если нельзя, мы поедем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смели вымолвить ни слова, но один из стоящих у дверей верзил смерил его взглядом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ты на столичном наречии весьма чисто, да и по одежде похож на слугу столичного чиновника. Кто твой хозяин? И если в экипаже твой молодой господин, почему колея от колёс такая глубокая, будто повозка доверху гружена товаром?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допрашивал, со второго этажа постоялого двора донёсся грохот, будто кто-то швырял столы, а также крики, но из-за закрытых окон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чувствовал, что дело нечисто, и уже пожалел, что послушал чужого совета и приехал сюда. Он встряхнул вожжи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нельзя остановиться, мы просто уедем, к чему допрашивать нас, как воров? Наш молодой господин — почтенный дворянский сын, с какой стати вы допрашиваете его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досадовал, но навлекать на себя неприятности не хотел, а потому собрался развернуть лошадь и продолжить путь. Однако дюжий мужчина переглянулся со спутниками, перегородил дорогу и ровно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Цзиньивэй ведут здесь расследование. Вы сами наткнулись на нас, да и поведение ваше подозрительно, так что, пока всё не прояснится, вы отсюда не уедете.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повозке, приподнял полы одежды и продемонстрировал им узкий «вышитый весенний клинок», качнув им перед лицом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не раз видел в столице, как Цзиньивэй обыскивают дома, поэтому тут же побледнел и дрожащим голосом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 молодой господин — старший сын Цуй Цюэ, казначея отдела Юньнань в Министерстве финансов. Мы сегодня впервые отправились в путь, направляемся на родину в Цяньань и везём много багажа, оттого и колея глубокая! Мы не имеем никакого отношения к злодеям, которых ищет почтенный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задумчиво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Цуй Цюэ, казначея Министерства финансов? Подорожная грамота при себе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тут же достал из рукава подорожную, а из-за пазухи вынул слиток серебра и попытался сунуть ему всё вместе. Стражник Цзиньивэй серебро не взял, а взглянув на документ, вернул его и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вам не повезло. Вы наткнулись на нашего цяньху Се, исполняющего поручение. Пока еретики не схвачены, я не могу вас отпустить. Постойте здесь и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мысленно взмолился о пощаде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ранен! В такую жару душно в повозке, если раны воспалятся,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Цзиньивэй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это успел обидеть ваш молодой господин, что ему приходится с ранами бежать в родные края? Не слыхал я, чтобы в последние дни кто-то из знати или высших чиновников с кем-то враждовал.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Цуй смутились и залились краской: не могли же они признаться, что их хозяин так потакает новой жене и младшему сыну, что избил до полусмерти своего старшего законного наследника. Стражник Цзиньивэй допытываться не стал и приказал двоим подчинённым осмотреть экипаж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Цзиньивэй обогнули повозку, постучали в дверцу кареты и вежливо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старший молодой господин Цуй? Попросим вас показаться, нам нужно проверить содержимое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отворилась изнутри, за край створа ухватились пять бледных тонких пальцев, а затем показалось болезненное лицо. Оно было таким же бледным, как и рука, но щёки пылали болезненным румянцем. Хотя карета и рукава скрывали большую часть тела, открывшийся взор тонких бровей и ярких глаз вспыхнул словно живой огонёк, мгновенно озарив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были налиты кровью, кончик носа слегка покраснел. Он с улыбкой посмотрел на двух стражников Цзиньивэй сквозь лёгкую пелену слёз и просипел: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просидел скрючившись весь путь, ноги затекли. Подождите немного,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болезненный и хрупкий вид, стражники почувствовали, что их прежние подозрения в его причастности к разбойникам были чуть ли не святотатством, и мягко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Молодой господин Цуй, раз вы ранены, не перенапрягайтесь. Мы поможем вам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распахнули дверцу и бережно подхватили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ехал в душной карете всю дорогу. Хотя сам он всё это время погружённо читал книги в уме и не замечал неудобств, мышцы его ног окончательно затекли и потеряли чувствительность. Лишь когда его окликнули, он осознал, что ноги совсем не держат тело: их одолело онемение и боль, и едва ступни коснулись земли, как он чуть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двое стражников вовремя поддержали его. Опершись на корпус экипажа, он с трудом пересиливал онемение. Стражникам Цзиньивэй ещё требовалось проверить вещи, но, видя, как он еле держится на ногах, они сами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Цуй, вам незачем здесь стоять. Пусть слуга отведёт вас в постоялый двор отдохнуть, а когда наш господин цяньху схватит еретиков, решим,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сложил руки в благодарном жесте и, держась за повозку, медленно побрёл вперёд. Пэн Янь спешно спрыгнул с повозки, чтобы поддержать хозяина, одновременно вытащив бумажный свёрток, переданный отцом, и попытался незаметно всунуть его обоим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стражники не приняли дара и с горькой ухмылкой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цяньху Се суровые правила. За эти пару лянов серебра даже кувшина доброго вина не купишь, а вот наказание потом отбывать придётся. Не стоит оно того. Лучше заботливо веди своего молодого хозяина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поблагодарил их за труды и, опираясь на Пэн Яня, пошёл дальше. Едва они приблизились к передней части повозки, как со второго этажа постоялого двора раздался грохот, и выходящая на улицу оконная рама с треском вылетела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 неожиданности замерли: падающие сверху обломки заставили их остановить шаг. Взглянув вверх, они увидели, как вслед за окном выпрыгнул поджарый мужчина лет сорока. Он легко приземлился на землю с японским мечом в правой руке, оттолкнулся носком сапога и рванул прямо к господину и слуге. Человек в сине-зелёном одеянии еса выскочил за ним к окну, облокотился о раму, махнул рукой тем, кто остался позади, и тоже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закричал от испуга. У Цуй Се возникло сюрреалистичное ощущение, будто он попал в исторический уся-сериал. Он ошеломлённо смотрел на них и опомнился лишь тогда, когда выскочивший мужчина почти добежал до них, на автопилоте оттолкнув Пэн Яня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 на Пэн Яня: он приставил длинный меч к шее Цуй Се, развернулся и крепко захватил его шею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вцепился в сдавившую его руку и попытался оттащить её, но похититель перевернул рукоять меча и больно ударил его по ключице, приказывая не дёргаться. Пэн Янь, упав на землю и увидев, что хозяину досталось, с плачем закричал: «Молодой господин!», рвясь к нему на помощь, а Цуй Юань бросился с передка кареты и упал на колени перед стражниками Цзиньивэй, моля их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Цзиньивэй, переодетые праздношатающимися горожанами, уже обнажили клинки и, направляя их на налётчика, медленно наступали. Однако они не решались атаковать напрямую, помня о том, что в заложниках оказался сын казначея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зелёно-синих одеждах, спрыгнувший со второго этажа, остановился в десяти шагах от них. Держа в руке «вышитый весенний клинок», он с холодным спокойствием обратился к похитителю: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Сюй, Четыре Небесных Владыки вашего Учения Белого Лотоса уже схвачены. Всадники в красном из Цзиньивэй прямо сейчас обыскивают пристань, где вы прятались. Куда ещё ты надеешься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Белого Лотоса! Тот самый знаменитый еретический культ, поднимавший восстания при каждой династии и подрывавший любой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 удержался и с трудом повернул голову, бросив взгляд на патриарха Сюя. Лицо патриарха Сюя исказила лютая злоба. Правой рукой он до боли сжал его шею и прошипел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унести отсюда ноги и не жажду греха на душу. Ты ведь сын большого чиновника, так? Если хочешь жить, прикажи этим Цзиньивэй освободить дорогу, сядешь со мной в повозку и довезёшь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Цзиньивэй, что ранее остановил повозку, тут же выступил вперёд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цяньху, это сын Цуй Цюэ, казначея отдела Юньнань в Министерстве финансов. Он направлялся из столицы в Цяньань и случайно наткнулся на нашу службу, поэтому подчинённый задержал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