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всерьёз подозревал, что превращение в красную панду пагубно сказалось на его умственных способностях — вероятно, из-за банального усыхания мозга. Теперь его не заботило ничего, кроме еды и сна. Поистине, невыносимая тяжесть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Сэсиуэнь увёз его с собой, они направились прямиком в родовое поместье семьи Колок. Там их уже ждали: поглазеть на новоявленного бастарда доктора сбежалась не только главная ветвь семьи, но и многочисленная боковая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пускай Сэсиуэнь и Борона официально признали юношу, отсутствие законного брака клеймило его обыкновенным бастардом.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статус его отца менял дело. Обладатель редких генов уровня А, Сэсиуэнь в своё время был главной надеждой семьи Колок. И хотя сейчас доктор держался особняком, плоды его трудов исправно уходили в семейные архивы. Использовать чужие лаборатории, материалы и оборудование, а добытые сведения тайком сливать родному клану — подобный промышленный шпионаж Сэсиуэнь проворачивал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подписку о неразглашении он не нарушал: спектр его научных изысканий был настолько широк, что о многих открытиях Исследовательский институт Донкер даже не догадывался. Документы не регистрировались в базе, официальные тесты не начинались, а подробные отчёты сразу ложились на стол главе семьи Колок. Чисто с юридической стороны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собравшейся поглазеть на Си Цзэ толпы хватало праздных зевак, кто-то выказывал сдержанное уважение, но большинство всё же пришло с явной недоброжелательностью.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доктору сойти по трапу с полусонным свёртком на руках, как встречающие округлили глаза. Никто и помыслить не мог, что Сэсиуэнь притащит с собой красную панду! До этого момента о пушистом метаморфозе Си Цзэ знали лишь Борона и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тайна раскрылась. Спесь, злорадство и зависть мигом испарились. Многие посмотрели с одним и тем же неистовым, голодным блеском: «До чего же хочется его потискать!»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скажешь... неофициальный титул межгалактического любимца миллионов давался красной панде не за красивые глаза. Си Цзэ, безуспешно пытавшийся досмотреть сон, под таким шквалом плотоядного обожания спать больше не мог. С трудом открыв глаза, он наткнулся взглядом на десятки пар горящих фанатичным восторгом глаз, испуганно пискнул и поспешил зарыться поглубже в складки одежды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с самодовольным видом прошествовал мимо родственников и поприветствовал главу клана. При виде Си Цзэ старейшина тоже посмотрел со странным огоньком в глазах. Конечно, не обошлось без минутного умиления перед пушистым очарованием зверя, но куда важнее было то, что Кэнсайань узрел в этом комочке шерсти будущее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Родословным талантом семьи Колок испокон веков была метаморфоза тела. Способность сохранилась и по сей день, но за прошедшие века кровь изрядно разжижилась, а былая мощь сошла на нет. Если тысячелетие назад их предки с лёгкостью перенимали облик иных биологических видов, то ныне предел самого Кэнсайаня — косметическая смена пола. Исключительно внешняя, затрагивающая лишь вторичные половые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Угасание родословного таланта казалось неотвратимым. Семью не спасли ни близкородственные браки, ни передовые генетические чистки, призванные купировать неизбежные при инцесте мутации и наследственные недуги.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от безысходности семья Колок в своё время ввязалась в тайные эксперименты семьи Си. Однако первая неудача заставила их отступиться и свернуть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пушистого зверька, Кэнсайань понимал: эксперимент отнюдь не был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драгоценной ношей проследовал за главой семьи в кабинет. Провожавшая их толпа едва ли не выла от досады — им оставалось лишь завистливо буравить взглядами их спины. До чего же хотелось подержать этого пушистого милаху!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Си Цзэ бесцеремонно перекочевал из рук отца в объятия главы семьи. Тот, не теряя времени, принялся увлечённо наминать его мягкие, бархатистые уши, после чего с благоговением ощупал крошечные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оскорблённо прижал лапы к груди и уставился на старика взглядом, полным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мордочке красной панды любая грозная мина превращалась в абсолютную, обезоруживающую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лишь добродушно усмехнулся и принялся расспрашивать сына о подробностях состояния найдёныша. Си Цзэ, старательно навострив уши, слушал их беседу, параллельно пытаясь раскопать в усыхающих чертогах разума имя этого почтенного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Пандовый мозг действительно работал со скрипом — над простейшей загадкой пришлось биться добрых пару минут. Наконец память выдала результат: Кэнсайань Колок, действующий глава семьи. Генетический уровень — А. Способность: безупречно копировать внешность любого увиденного им человека. Дополнительный бонус — абсолютная память. На этом скудные познания Си Цзэ о родственнике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гены Си Цзэ пребывают в состоянии постоянного хаоса, из-за чего получить стабильные медицинские показатели пока невозможно, ничуть не огорчило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Законнив доклад, Сэсиуэнь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это действительно… родословный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всяких сомнений, — убеждённо кивнул Кэнсайань. — Более того, структура его генетического замка наглядно демонстрирует, что мальчик унаследовал и родословный талант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рано пробудился родословный талант? — Сэсиуэнь беспокойно заерзал на стуле. — Вдруг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обо всём заранее, непременно ввёл бы сыну генетические ингибиторы, чтобы отсрочить и смягчить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патриарх вытащил из ящика стола и протянул племяннику старую, изрядно потертую тетрадь. Полноценной книгой этот тонкий блокнот назвать было трудно, однако именно в нём велась летопись всех пробуждений родословного таланта семьи 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каждому отпрыску их благородной семьи улыбалась подобная удача. За без малого тысячу лет существования клана в тетрадь вписали от силы три сотни имён. Учитывая исполинские масштабы их генеалогического древа, пробуждение родословного таланта было событием почти экстраординарным.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никогда раньше не держал эту реликвию в руках — право открывать её имел исключительно действующий глава. Тот факт, что дядя без лишних слов передал её ему, был недвусмысленным жестом признания. Патриарх открыто давал понять, кого видит своим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 легком замешательстве пролистал пожелтевшие страницы, заполненные краткими сухими отчетами. Спустя минуту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назад… родословный талант у детей пробуждался гораздо раньше, чем в наши дни? Хм, если верить этим записям, то случай А-Цзэ не уникален. И всё же мне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лишними страхами, — мягко прервал его Кэнсайань. — Пробуждение родословного таланта — это масштабная перестройка генома, необходимая для формирования генетического замка. Почему считается, что чем позже раскрывается дар, тем могущественнее его носитель? Всё просто: длительная трансформация позволяет выковать более сложный и безупречный замок, в структурах которого и кодируется ядро врождённых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потрепал панду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А-Цзэ в этот замок обратилась абсолютно вся цепочка ДНК. Проще говоря, его трансформация завершилась абсолютным, феноменальным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наш родословный талант не должен запирать метаморфа в облике зверя навстречу вечности, — вздохнул Сэсиуэнь, с сочувствием глядя на сына. — И как долго ему разгуливать в этой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Я категорически отказываюсь куковать в шкуре красной панды до конца своих дней! Меня же реально упекут в Инкубаторий как редкий экземпляр!»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есть. Оставь мальчишку на попечение его кузенов. Судя по голодным взглядам за дверью, они от нашего пушистика просто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плотоядных оскалах родственников у Си Цзэ шерсть на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семьи безжалостно нанёс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 — лучший учитель. Техника трансформации постигается интуитивно, никто не сможет вложить эти знания тебе в голову. Вот когда почувствуешь острую, жизненную необходимость вернуть человеческий облик — вмиг всему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понятный язык это означало одно: не научишься перекидываться в человека — добро пожаловать в ад. Тебя затискает до смерти толпа одичавших родственников, которые всю жизнь пускали слюни на голографические изображения красных панд в сети, не имея ни единого шанса прикоснуться к ним вживую. Животное-то редчайшее! Помимо академиков из высшего совета Инкубатория, почесать за ушком этот пушистый деликатес не позволялось даже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«Караул... У этих людей вообще осталось хоть что-то святое?!»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