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Ихэ никак не мог определить породу: несчастный зверь был сплошь покрыт запекшейся кровью, а шерсть на спине повылезала клочьями. Если судить по очертаниям, перед ним лежал щенок с примесью хаски или аляскинского маламута.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лежал смирно, зажмурив глаза, а на его шее комично болтался блестящий узелок из цветной ткани. Ну чистый беглец, решивший сбежать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всплыло, что в старой версии «Волшебной фермы» собаки действительно использовались в качестве инструмента охраны грядок — они штрафовали любителей воровать чужой урожай. Но Тан Ихэ точно помнил, что эта функция открывалась только на пятом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задумчиво посмотрел на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пес — награда за вчерашнее обновление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коснулся пальцем экрана. Тут же выскочило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**[Неизвестная бродячая собака. Возможен риск заражения вирусом.]**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дикое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мигнуло еще одно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приручить животное? Примечание: одомашнивание бродячих собак выходит за рамки стандартного игрового процесса. Система оставляет за собой право не предоставлять подробных подсказок и содействия.]**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глупость. Конечно же, приручить! Пусть сейчас у него и не было виртуальных друзей, способных обчистить грядки, Тан Ихэ ни за что не упустил бы пса — хотя бы из-за того интригующего узелка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нажал кнопку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щенок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оказались фиолетово-золотыми, сияющими, словно драгоценные камни. Должно быть, от боли раненый зверь тут же сощурился и жалобно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разглядеть того, кто его потревожил, как жалость улетучилась без следа. Несчастный щенок в мгновение ока превратился в свирепого хищника. Взгляд его налился яростной враждебностью, и он попытался цапнуть Тан Ихэ прямо за палец, зависший над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даже не успел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нарисованная на экране собака физически не могла его укусить. И все же этот злобный оскал, стремительный бросок и обнажившиеся клыки, прорисованные в мельчайших деталях сверхвысокого разрешения, заставили юношу невольно отпрянуть. Откуда в виртуальном щенке столько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Промахнувшись, пес глухо, угрожающе зарычал. Звуковой эффект оказался настолько реалистичным и объемным, словно бешеная собака действительно сидела прямо перед Тан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Звереныш попытался подняться на лапы, но после короткой тщетной борьбы бессильно повалился на бок, тяжело дыша и вывалив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невольно потер палец и проворчал:</w:t>
      </w:r>
    </w:p>
    <w:p w:rsidR="00BB20FC" w:rsidRPr="00357A74" w:rsidRDefault="00357A74" w:rsidP="00BB20FC">
      <w:pPr>
        <w:jc w:val="left"/>
        <w:rPr>
          <w:sz w:val="28"/>
          <w:lang w:val="en-US"/>
        </w:rPr>
      </w:pPr>
      <w:r w:rsidRPr="00357A74">
        <w:rPr>
          <w:sz w:val="28"/>
          <w:lang w:val="en-US"/>
        </w:rPr>
        <w:t> — И чего ты скалишься?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услышал его голос и выдал серию яростных тявканий, явно требуя держаться подальше. Но то, как его передние лапы судорожно скребли землю, выдавало панику и полную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раскалывалась, все кости 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Кто я такой? Почему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несчастного пса зияла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наглый великан, разбудивший его, возвышался над ним, укрывшись за прозрачной преградой, сквозь которую его невозможно было достать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разумеется, не понимал собачьего лая. Видя, что пес серьезно ранен, он здраво рассудил, что животное нужно вылечить. Но как? В прежних версиях симулятора питомцы никогда не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игра ввела механику ранений, значит, в магазине должно было появиться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вкладку магазина, и предчувствие его не обмануло. На торговой площадке «Волшебной фермы» появился огромный раздел под названием «Особые квестовые предметы». Там продавались аптечки первой помощи, обычные и премиальные сухие корма, влажные консервы, сочные мясные косточки и даже будки с поводками на любой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на секунду показалось, будто он забрел в реальный зоомагазин.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пес, раз ради него разработчики расширили функционал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выбрал аптечку первой помощи и нажал «Купить». На экране высветилось: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вас недостаточно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аптечки кусалась — целых сто тысяч золотых. Да и прочие собачьи товары стоили недешево: самый паршивый корм обходился в две с половиной тысячи монет. С его сиротскими ста монетами в кошельке копить на лечение пришлось бы до второго пришествия, а функция доната в игре отсутствовала.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с сожалением закрыл магазин. Он уже собирался мысленно пообещать псу, что подлатает его, как только разбогатеет, но тут его взгляд зацепился за узелок на шее животного. В голове мелькнула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Сверкающий золотом сверток выглядел точь-в-точь как сундук с сокровищами в классических РПГ.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игрок в фермерские симуляторы, Тан Ихэ мгновенно сообразил, что это какой-то бонус, и попытался перетащить узелок в свой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тут-то было. Едва живой щенок вдруг проявил чудеса силы и намертво вцепился зубами в сверток, не позволяя его забрать. На его морде отчетливо читалось упрямое нежелание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 возмутился Тан Ихэ. — Жить надоело? Любому дураку понятно, что в этом мешке лежит квестовый ресурс!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пес лишь яростно вылупился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с виртуальным кодом бесполезно, Тан Ихэ принялся водить пальцами по экрану, симулируя перетягивание каната.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хищник отчаянно боролся за свое добро, но силы были неравны. Против великана у него не было шансов, и через пару секунд узелок исчез с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У-у-у, гав!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щенок зашелся лаем. Пусть он не знал, что лежит внутри узелка, подсознание твердило ему: эта вещь безумно важна, её нельзя отдавать никому, а особенно этому проклятому злодею!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Узелок автоматически открылся в инвентаре. На экране возникло изображение каплевидного фиолетового кристалла. Чистейший, переливающийся самоцвет сопровождался торжественной победной музыкой и яркими спецэффектами в виде расходящихся лучей. Сразу видно — легендарная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всплыло описание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**[Редчайший драгоценный камень. Крайне дорогой, но, кажется, совершенно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штука стоит безумных денег, значит, она чертовски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находкой, он без колебаний сдал кристалл в скупку при магазине. На счет мгновенно капнуло десять миллионов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бесконечную череду нулей, бедный фермер округлил глаза. Кто бы мог подумать, что эта безделушка стоит целое состояние? С этого момента статус облезлого щенка в глазах Тан Ихэ резко взлетел. Действительно, приносящий богатство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обобранный до нитки пес, вынужденный наблюдать, как его сокровище безжалостно отбирают и продают, едва не облысел окончательно от злости. Когда Тан Ихэ купил аптечку и попытался обработать его раны, тот наотрез отказался сотрудничать и лишь сверлил обидчика полным ненависти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Ихэ не собирался нянчиться с виртуальной собакой. Задействовав оба больших пальца, он надежно зажал брыкающегося щенка на экране и, следуя инструкциям, быстро применил все лечебные средства из аптечки.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яростно дергался, но по мере того, как боль уходила, его сопротивление слабело. В конце концов он затих и покорно распластался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лечение завершилось, статус питомца сменился с «Бродячей собаки» на «Собаку сэра Тана». Узы приручения были официально скреплены.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почесал затылок.</w:t>
      </w:r>
    </w:p>
    <w:p w:rsidR="00BB20FC" w:rsidRPr="00357A74" w:rsidRDefault="00357A74" w:rsidP="00BB20FC">
      <w:pPr>
        <w:jc w:val="left"/>
        <w:rPr>
          <w:sz w:val="28"/>
          <w:lang w:val="en-US"/>
        </w:rPr>
      </w:pPr>
      <w:r w:rsidRPr="00357A74">
        <w:rPr>
          <w:sz w:val="28"/>
          <w:lang w:val="en-US"/>
        </w:rPr>
        <w:t> — Твои раны будут затягиваться еще девяносто шесть часов. Я хотел купить тебе будку, но в магазине их почему-то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он попытался погладить щенка по голове, но тот мгновенно оскалился, предупреждающе зарычав. Тан Ихэ лишь усмехнулся и не стал настаивать на ласке, вместо этого наполнив миску аппетитной мясной косточкой.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Звереныш замер, уставившись на миску с сочным лакомством. Из пасти потекла слюна, но он упрямо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волки не принимают подачек от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тихо рассмеялся, заметив это.</w:t>
      </w:r>
    </w:p>
    <w:p w:rsidR="00BB20FC" w:rsidRPr="00357A74" w:rsidRDefault="00357A74" w:rsidP="00BB20FC">
      <w:pPr>
        <w:jc w:val="left"/>
        <w:rPr>
          <w:sz w:val="28"/>
          <w:lang w:val="en-US"/>
        </w:rPr>
      </w:pPr>
      <w:r w:rsidRPr="00357A74">
        <w:rPr>
          <w:sz w:val="28"/>
          <w:lang w:val="en-US"/>
        </w:rPr>
        <w:t> — Надо же, какой гордый. Неужели после обновления питомцы стали настолько 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реальные животные отказываются от еды, когда не доверяют новому хозяину. В таких случаях лучше всего оставить их в покое, и со временем голод возьмет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докучать упрямцу, Тан Ихэ переключился на повседневные заботы: полил грядки и заглянул в магазин за удобрениями. К его удивлению, теперь их нельзя было купить за обычное золото — требовались драгоценные камни. Ну что ж, спешить некуда. Раз игра ввела новую валюту, значит, скоро откроются и способы ее добычи. Система обязательно пришлет подсказку после следующего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к вольеру, то застал забавную картину: пес, припав к земле, осторожно подползал к миске с костью. Но стоило Тан Ихэ зайти в меню, как хитрый зверь мгновенно отпрянул и разлегся с самым равнодушным видом, будто еда его ни капли не 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тихо улыбнулся, но разоблачать симулянта не стал.</w:t>
      </w:r>
    </w:p>
    <w:p w:rsidR="00BB20FC" w:rsidRPr="00357A74" w:rsidRDefault="00357A74" w:rsidP="00BB20FC">
      <w:pPr>
        <w:jc w:val="left"/>
        <w:rPr>
          <w:sz w:val="28"/>
          <w:lang w:val="en-US"/>
        </w:rPr>
      </w:pPr>
      <w:r w:rsidRPr="00357A74">
        <w:rPr>
          <w:sz w:val="28"/>
          <w:lang w:val="en-US"/>
        </w:rPr>
        <w:t> — Точно, я ведь еще не дал тебе имя. Как бы тебя назвать? — задумался он, и тут его осенило. — Будешь Сяо Ха. Шерсть у тебя точь-в-точь как у сибирских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хаски! И вся твоя семейка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него, протесты роли не играли. Тан Ихэ приобрел в лавке именной ошейник, вбил в поле ввода имя «Сяо Ха» и закрепил его на шее виртуального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несправедливости новоиспеченный Сяо Ха взбесился и точным ударом лапы перевернул миску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тяжелые травмы бунтаря, Тан Ихэ проявил великодушие. Он молча прибрал разбросанную еду и вернул кость в миску. Будь это обычная пиксельная игрушка, он бы и минуты не потратил на подобные капризы. Но невероятно реалистичная графика и живое поведение щенка рождали странное чувство ответственности: бросишь его сейчас — и почувствуешь себя последним подлецом. На удивление, терпения у Тан Ихэ заметно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приложения, Тан Ихэ принялся наводить порядок в обеденном зале, готовясь к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долго размышлял, как лучше распорядиться вчерашним урожаем лимонов, и наконец составил идеальный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люди поголовно сидели на синтетических питательных рационах. Их главным преимуществом были дешевизна и широкое разнообразие вкусовых добавок. Настоящая же еда в ресторанах стоила заоблачно дорого, а на вкус оставалась пресной. Пытаясь исправить это, местные повара безжалостно глушили вкус блюд приторно-сладкими фруктовыми соусами и сочетали их с жестким, жирным мясом. Неудивительно, что классическая кулинария превратилась в синоним неоправданно дорогой и тяжелой пищи, уступив рынок дешевому суррогату.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лимон — совсем другое дело. Его яркий, резкий кислый вкус и бодрящий аромат ни с чем не спутаешь. Всего несколько сочных долек в ледяной воде с ложкой сахара или натурального меда — и готов великолепный освежающий напиток. На Земле двадцать первого века лимонад обожали все, и Тан Ихэ не сомневался, что он покорит и жителей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Патон как раз стояло удушливое, знойное лето. Холодный лимонад пришелся бы как нельзя кстати. Раз уж местная кухня славилась своей тяжестью, глоток свежести станет лучшим спасением от жирной пищи. Тан Ихэ верил, что чистый, натуральный аромат не оставит горожан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люди будущего привыкли к искусственным вкусовым концентратам и с подозрением относились к натуральным сокам, в первый день Тан Ихэ решил раздавать лимонад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небольшую грифельную доску, он аккуратно вывел мелом: «Сегодня при покупке любого комплексного обеда — лимонад по старинному рецепту в подарок!». Дощечку он выставил прямо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Халяву любят везде, но внимание привлекало не только это. Скромная деревянная табличка с аккуратным рукописным текстом выглядела невероятно самобытно и уютно на фоне пестрых, назойливых голографических вывесок соседних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межзвездной эры давно разучились писать от руки, полностью перейдя на виртуальные интерфейсы. Тан Ихэ же, будучи «гостем из прошлого», не имел привычки пользоваться голограммами. Его каллиграфический, изящный почерк смотрелся как настоящее произведение искусства и мгновенно вызывал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незаметная вывеска «Ресторана Кухня Танмэнь» благодаря этой простой идее внезапно оказалась в центре внимания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Проходившая мимо молодая пара остановилась у входа. Девушка завороженно уставилась на грифельную доску. Поначалу ее восхитил изящный почерк, а затем проснулось любопытство к загадочному бесплатному напитку. Она легонько потянула своего спутника за рукав:</w:t>
      </w:r>
    </w:p>
    <w:p w:rsidR="00BB20FC" w:rsidRPr="00357A74" w:rsidRDefault="00357A74" w:rsidP="00BB20FC">
      <w:pPr>
        <w:jc w:val="left"/>
        <w:rPr>
          <w:sz w:val="28"/>
          <w:lang w:val="en-US"/>
        </w:rPr>
      </w:pPr>
      <w:r w:rsidRPr="00357A74">
        <w:rPr>
          <w:sz w:val="28"/>
          <w:lang w:val="en-US"/>
        </w:rPr>
        <w:t> — Слушай, давай зайдем? Мне ужасно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центральных миров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планете, затерянной далеко от Патона, группа высокопоставленных лиц ожесточенно спорила о судьбе генерал-майора Хадеса. Военное руководство раскололось на два лагеря. Одни требовали немедленно организовать пышные похороны по высшему разряду, чтобы успокоить скорбящую общественность в Сети, другие же настаивали, что в первую очередь необходимо отыскать тело погибшего.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препирательств, закулисных сделок и политического давления верх одержали сторонники немедленной траурной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дверей правительственного здания вышло несколько хмурых офицеров. Отойдя подальше от посторонних глаз, они сгрудились в тесный кружок.</w:t>
      </w:r>
    </w:p>
    <w:p w:rsidR="00BB20FC" w:rsidRPr="00357A74" w:rsidRDefault="00357A74" w:rsidP="00BB20FC">
      <w:pPr>
        <w:jc w:val="left"/>
        <w:rPr>
          <w:sz w:val="28"/>
          <w:lang w:val="en-US"/>
        </w:rPr>
      </w:pPr>
      <w:r w:rsidRPr="00357A74">
        <w:rPr>
          <w:sz w:val="28"/>
          <w:lang w:val="en-US"/>
        </w:rPr>
        <w:t> — Мы обязаны найти его останки, — вполголоса произнес один из них, озираясь по сторонам. — То, что было при нем, ни при каких обстоятельствах не должно попасть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http://bllate.org/book/18334/1764077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