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Хуан приехал раньше них и теперь с радушной улыбкой встречал гостей в центральном зале. Стоит признать, усадьбу он отстроил с поистине купеческим размахом: каждый шаг открывал новый живописный вид, изящные беседки сменялись галереями — словом, всё дышало благополучием и утончённым вкусом почтенного семейства. Цан Доушань, внимательно осмотревшись, не нашёл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стать жилищу оказался и приветственный обед. Кубки пенились изысканным выдержанным вином, столы ломились от редчайших яств земных и водных глубин; слуги очищали сочные мандарины с озера Дунтин и пластовали нежнейшую рыбу, выловленную в небесных прудах Тяньчи. У Вэйшэна от одного вида этих деликатесов разыгрался зверский аппетит — ему безумно хотелось отбросить условности и начать хватать сочные куски мяса прямо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же лишь вежливо пригубил вино, съел пару малостей и завёл с боссом Хуаном разговор о выборе места для будущей лавки и плате за аренду. Хозяин усадьбы поспешил заверить, что владеет несколькими свободными помещениями в отличных частях города — тихих, но людных, — куда они могут отправиться сразу после трапезы. Что касается платы, он, само собой, обещал сделать щедрую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раздражение у Вэйшэна вызвали палочки для еды. Босс Хуан расщедрился на тяжелые приборы из эбенового дерева с серебряной насечкой. Тщательно отполированные, гладкие и на редкость увесистые, они то и дело выскальзывали из пальцев. Подцепить ими мелкие кусочки изысканных блюд оказалось той еще пыткой. Вэйшэн изнывал от досады, готовый изорвать на себе волосы, но вынужден был сохранять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перешли к закупкам. Цан Доушань без запинки перечислил несколько местностей, которые еще тысячу лет назад славились своими благовонными травами. За прошедшие века одни из этих краев расцвели еще пуще прежнего, другие же из-за перемены климата пришли в упадок, и производство переместилось в соседние земли. Босс Хуан велел слугам записывать каждое слово, клятвенно пообещав доставлять только лучший товар прямиком из первоисточников.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подошла к концу, Вэйшэн, так и не совладавший с коварными эбеновыми палочками, в отместку налег на десерт, со злостью поглощая сладкие апельсины и спелые мангустины.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босс Хуан повез гостей осматривать недвижимость. Они обошли шесть лавок. Все они были примерно равны по достоинствам, но выбор Цан Доушаня пал на ту, что притаилась в переулке Цветочной Чашечки.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книгочеев и каллиграфов округа Вэньцзинь переулок Цветочной Чашечки пользовался доброй славой. Здесь торговали в основном старинными свитками, картинами да антиквариатом. Хозяева лавок, почтенные старцы, открывали свои заведения скорее от скуки, коротая дни на покое. Жизнь они прожили обеспеченную, в деньгах не нуждались, а потому за прибылью не гнались.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недоумевал, почему выбор пал именно на это место. Ему казалось, что в переулке слишком сыро: стены густо заросли изумрудным мхом, и любая вещь здесь рисковала мгновенно покрыться плесенью. К тому же кругом царило унылое безлюдье. Редкие цветы сиротливо свешивались с глинобитных оград. Открывать дело в такой глуши — верный способ остаться без единого гроша и зубы на полку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у этого места красивое, — отозвался Цан Доушань.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лишь скептически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мягко прищурился, в уголках его глаз затаилась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у меня все рассчитано.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скоро для румян и пудры они берут самое лучшее сырье, то и цена на них окажется непомерно высокой для простых горожан. Значит, нужно метить в благородное сословие: продавать самый дорогой товар в самом изысканном и тихом уголке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по-твоему, — нехотя пробурчал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полмесяца пролетели в суете: обустраивали залы, расставляли мебель, наводили лоск. Под конец осталось самое важное — водрузить вывеску с названием. Над ним Цан Доушань размышлял долго, едва ли не с самого первого дня, как прибыл в округ Вэньцзинь.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усердно растирал тушь, наблюдая, как мастер задумчиво созерцает расстеленный на столе лист превосходной бумаги «Юйкоу». Простояв так добрую треть часа, Цан Доушань наконец обмакнул кисть и уверенными, летящими взмахами начертал три иероглифа: «Обитель Бессмертного Чайника».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похоже на название питейного заведения, — пробормотал под нос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духовным оружием, которое когда-то даровал мне учитель, был чайник из тончайшего селадона, — негромко произнес Цан Доушань, с тихой грустью глядя на подсыхающие чернила. — Круглый сверху, квадратный у основания, цвета неба после дождя. Назывался он «Чайник, Вмещающий Небеса». Жаль, утерян где-то... даже не знаю, в каких краях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"Неужто благородные бессмертные и впрямь крушат врагов чайной утварью?"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расспросить поподробнее о чудесных свойствах этой посудины и о том, какова была её сокрушительная мощь, но, взглянув на печальное, подернутое дымкой воспоминаний лицо Цан Доушаня,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в переулке Цветочной Чашечки буйно зацвели плетистые розы Банкса. Их пышные белые гроздья усыпали ветви, со стороны напоминая пушистые шапки свежевыпавшего снега, источающего сладкий аромат. В этот благодатный день «Обитель Бессмертного Чайника» официально открыла свои двери. Праздник устроили скромный — отгремели положенные восемь связок хлопушек, тем и ограничились. Босс Хуан в знак дружбы прислал роскошные подарки: пару золотых трехлапых жаб, фигурки небесных зверей пияо и изящную капусту из цветного стекла. Впрочем, Цан Доушань даже не удостоил их взглядом, распорядившись убрать подальше в сундук, где они и остались покрываться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месяца прошли в полном затишье. Покупатели не жаловали лавку своим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Царила сонная, тягучая праздность.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безделья Вэйшэну было не по себе. Пытаясь хоть как-то убить время, он целыми днями пропадал на кухне, стряпая разнообразные лакомства. Босс Хуан изредка наведывался проведать их, неизменно принося корзины со свежими местными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же предавался медитациям и духовным практикам. На его лице не отражалось ни тени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http://bllate.org/book/18329/1784896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