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двойным давлением — как со стороны общественности, так и изнутри правящих кругов — Чунли прибыл в Императорскую Военную Академию на год раньше намеченного срока. Императорская семья и Божественный Суд совместно даровали ему статус почетного вице-ректора с правом оперативного управления учебным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буквально всколыхнула академию. Наследник престола — их новый вице-ректор? Почетный, но отнюдь не номинальный: ходили слухи, что Его Высочество будет лично читать лекции и участвовать в повседневной жизни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у Чунли хватало преданных сторонников. Едва приказ предали огласке, как студенческие союзы и клубы старших курсов бросились планировать торжественную встречу. Виктор, возглавлявший Орден Рыцарей Славы — крупнейшее и самое влиятельное студенческое объединение академии, — решил пойти дальше банальных приветствий. Он направил официальное прошение попечительскому совету: позволить отобрать лучших бойцов Ордена для личной охраны Наследника во время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Попечители одобрили инициативу и перенаправили запрос в Совет Старейшин Божественного Суда. После недолгих прений старики дали согласие. Накануне прибытия Чунли в академию вопрос безопасности стоял особенно остро. Доверить охрану гвардейцам Императорского дома Совет категорически отказался из политических соображений. Нанимать частных телохранителей со стороны казалось делом, недостойным величия Божественного Суда. Что же до автоматизированных систем и роботов-охранников, у них имелось слишком много программных ограничений. Случись с Чунли еще что-нибудь, и отвечать пришлось бы головой, а желающих подставляться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академии подходили на роль личной стражи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Военная Академия по праву считалась элитным военным вузом планеты Хаймэнь. Ее стены помнили десятки прославленных полководцев и высших чинов Министерства обороны. Полный курс обучения длился семь лет. На первых двух курсах младшие курсанты грызли гранит науки и изнуряли себя физической подготовкой. Следующие три года отводились под специализацию: направление выбирали с учетом личных наклонностей и кадровых нужд армии. Последние два года полностью посвящались боевой практике. К середине обучения курсанты уже мало чем отличались от кадровых военных, а лучшие из них могли сразу после выпуска занять командные должности в регулярных частях.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Божественный Суд утвердил прошение, разговоры об Ордене Рыцарей Славы затмили даже обсуждение приезда самого Наследника. Старшекурсники завалили штаб Ордена прошениями о вступлении — каждый надеялся успеть пройти отбор в почетный караул Чунли. Младшие курсанты завидовали старшим черной завистью. Кое-кто из них, отбросив скромность, подавал заявки на зачисление хотя бы в качестве кандидатов, соглашаясь на любую, даже самую черную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единственными на младших курсах, кого эта шумиха не трогала, оставались прихвостни Е Яня и его двоюродный брат Лань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уже без малого месяц томился под домашним арестом. С тех пор как они вернулись с космической станции Базы №2, у него отобрали Звёздную Эмблему и личный терминал связи, заперев в одном из крыльев дворца вымаливать прощение у стен. Верные прихвостни не раз пытались прорваться к вожаку, но суровый мажордом неизменно указывал им на дверь. До академии долетали слухи, что Его Величество Император Е Цзя рвал и метал, поклявшись на этот раз окончательно выбить дурь из непутевого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наш босс там просидит? — сокрушался один из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захоти босс сбежать, давно бы уже тут был, — резонно возразил другой. — Раз сидит тихо, значит, сам 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Он даже промежуточные экзамены пропустил. Вдруг Его Величество сослал его на какой-нибудь захудалый астероид в шахты? Для укрепления духа и физического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предположения компания притихла. Все знали, насколько суров Император к старшему сыну. Порой казалось, будто Е Цзя видит в собственном наследнике не преемника, а скрытую угрозу. В светских салонах столицы давно шептались, что после кончины императрицы Е Цзя хоть и не женился повторно, но тайно содержал нескольких фавориток. Поговаривали, у него подрастали бастарды, готовые в любой момент занять место опального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панике, банда вихрем помчалась к Лань Чжэню, но тот лишь поднял кузена и его окружение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 рудную планету? — Лань Чжэнь фыркнул, смерив их презрительным взглядом. — Вы что, совсем из ума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его так долго держат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 всю вину взял на себя, — неохотно пояснил Лань Чжэнь. — Наш дражайший дядя в этот раз действительно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лишиться связи, Е Янь успел связаться с кузеном. Скандал тогда уже разгорелся нешуточный. То, что Лань Чжэнь взломал терминал адмирала Кайнаня, командующего космической станцией Базы №2, не укрылось от бдительного ока Министерства обороны. Лань Чжэнь места себе не находил от страха погубить карьеру Кайнаня и собирался умолять Е Яня о заступничестве. Но Е Янь ошеломил его новостью: он уже сознался, что кража секретных шифровок Божественного Суда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себя помнили, их родственные узы напоминали дешевый пластик. Они вечно соперничали, дрались до первой крови, мирились, готовые расшибиться друг за друга в лепешку, и снова бросались с кулаками по пустякам. Но то, что Е Янь молча прикрыл кузена от удара такой разрушительной силы, тронуло Лань Чжэня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под трибунал отдадут? — упавшим голосом спросил тогда Лань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Обойдется, — фыркнул в ответ Е Янь. — Старикашки из Совета Старейшин сами виноваты. Эти придурки недооценили аналитиков из Минобороны: думали, если зашифруют кусок файла, никто не догадается сопоставить остальное. Теперь им придется утереться и помалкивать. Кайнаня они не тронут — кишка тонка. Но для проформы ведомствам нужен козел отпущения. А кто у нас главный громоотвод империи? Правильно, я.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братом Кайнанем ничего не случится? — с надеждой уточнил Лань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Лань Чжэнь! Твоего родного кузена только что взгрели, а тебя волнует только твой ненаглядный адмирал? Хоть бы из вежливости поинтересовался моим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сделается, — отмахнулся Лань Чжэнь. — Ты же двужильный.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Двужильный? А ты приди и поймай пару ударов дубинкой, умник. Посмотрим, как запоешь.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зуди. Лучше деньгами помоги. 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звёздных монет... А, нет, миллиона мало. Давай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вылупил глаза Лань Чжэнь. — Ты что, решил прикупить штурмовик и податься в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Я собираюсь строить серьезные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такому мелкому сопляку, который только и умеет, что бегать хвостиком за своим драгоценным адмиралом, знать, сколько стоит содержать будущую жену? Отношения — штука дорогая. Короче, пиши расписку: пять миллионов с рассрочкой на пятьдесят лет. Переводи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переведешь — клянусь, завтра же подберу Кайнаню очаровательную невесту.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кругленькой суммы из-за шантажа этого паршивца, Лань Чжэнь теперь с трудом выносил даже его шестерок. Именно поэтому он и сорвал на них злость, устроив разнос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разошлись несолоно хлебавши. Снова попробовали достучаться до Министерства Внутренних Дел Императорского Двора — глухо, ни единого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на самом деле занимался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ломали голову: с какой стати этот бунтарь вдруг притих и послушно заперся в четырех стенах, не подавая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 конце концов одолело и Лань Чжэня. Наступив на горло собственной гордости, он сам разыскал свиту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Лань Чжэнь нахмурился, нервно постукивая пальцами по столу. — Вы вообще хоть что-нибудь знаете о покойной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Ее Величество тоже совершила какую-то серьезную оплошность, — тихо, оглядываясь по сторонам, заговорил Лань Чжэнь. — Ее заперли. Она исчезла ровно на месяц, а когда вышла... вскоре скоропостижно скончалась от «внезапной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чем тут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совпадение? — Лань Чжэнь понизил голос до шепота. — Поговаривали, императрица раскопала какие-то грязные тайны Божественного Суда, за что ее и убрали. И корона поспешила замять дело. А теперь посмотрите на Е Яня. Он по уши влез в подковерную возню Божественного Суда. И не забывайте: того мерзавца, который отравил его и Его Высочество Наследника, до сих пор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