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было просто замечательно, — в глазах Юй Няня светилась улыбка. — Дедушка и бабушка оказали на меня огромное влияние. Моего дедушку звали Юй Сюнин. У него было множество титулов: каллиграф и живописец, эксперт по оценке культурных ценностей, палеограф, мастер синологии. Когда я был совсем маленьким, то учился у него читать и писать, а когда его приглашали на экспертизу артефактов, я всюду ездил с ним. И пока другие просили у него каллиграфические работы, я стоял рядом и помогал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ничуть не удивился и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Сюнин из рода Юй из Циншани,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ты выложился без остатка, чтобы выкупить «Реки и горы под дождем», вернуть вазу «Рыбий хвост» с пейзажным узором и «Записку о бессоннице».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 его многие и называли. Помню, в детстве я даже с самым серьезным видом поправил одного из его гостей, сказав: «Он не господин Сюнин, он мой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Няньняню тогда было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года три? Точно не помню. — В глазах Юй Няня отражались неоновые огни города. — Мою бабушку звали Шэн Линъи, она была младшей дочерью в семье Шэн из Нинчэна и прекрасно сочиняла стихи и музыку. Когда я был маленьким, часто видел, как бабушка заканчивала очередную мелодию, а потом играла на цине, пока дедушка аккомпанировал ей на флейте сяо. Тогда мне казалось, что эта красота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мне исполнилось двенадцать, дедушка ушел из жизни. Бабушка словно состарилась на десять лет за одну ночь. Вскоре после этого она переименовала Особняк Юй в Особняк Сынин — в знак тоски по покойному мужу Сюнину.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Юй Няня звучала светлая тихая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похороны дедушки пришло невероятно много людей. Я стоял на коленях в траурном зале и кланялся каждому в ответ. И тогда ко мне постепенно пришло осознание: мне пора повзрослеть. Я должен был заботиться о бабушке и оберегать наш дом. И именно тогда я научился решать проблемы самостоятельно и больше ни на кого не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крепче сжал руку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только исполнилось восемнадцать, подошла к концу и жизнь бабушки. За несколько дней до этого у нее будто появилось предчувствие. Она часто брала меня за руку и говорила: «Няньнянь, всё в мире циклично. Как трава расцветает и увядает, так и люди рождаются и умирают. Не печалься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не мог спать по ночам, ужасно боясь потерять и бабушку тоже. А потом в один из дней я утром пришел разбудить её и понял, что она ушла. В душе образовалась абсолютная пустота, и я даже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написал: «Люди уходят, как увядает трава. Умирая, ты всё мне разъяснила, но я так и не смог смириться»?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строки из уст Се Ю, Юй Нянь выпрямился и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ты знаешь эту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Юй Нянь почувствовал, как пересохло в горле, и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тогда слушал мое пение...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смутился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 то время не стало моего отца, и мне пришлось спешно встать у руля и принять семейное дело. Тот период... — он запнулся на мгновение, — был очень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оскаленные клыки мира, с которыми ему пришлось столкнуться в те дни, теперь сводились лишь к одному короткому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улыбнулся, подперев подбородок рукой, а его глаза словно наполнились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ту песню в спешке, у нее даже не было названия. У меня тогда был всего один слушатель, и я помню, как ты оставил мне сообщение: «Всё обязательно наладится».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самые темные времена своей жизни они уже однажды поддержали друг друга, подарив силы держаться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звонок Жун Юэ, Юй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знаком с семьей Сяо, китайскими бизнесменами из Канады?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них.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Некто по имени Сяо Тин хочет купить картину «Пьяный конь на весенней прогулке», которая сейчас находится у меня. На аукционе «Юаньцзя» меня перехватил его ассистент и сказал, что Сяо Тин хочет встретиться со мной, но я просто проигнорировал его. — Заметив, как в глазах Се Ю мелькнула тревога, Юй Нянь улыбнулся еще шире. — Ничего страшного не произошло, мне просто любопытно, почему он так одержим именно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Сяо иммигрировала туда уже очень давно и пустила глубокие корни в Канаде. Недавно прошли слухи, что глава семейства собирается составить завещание и выбрать наследника. Поэтому все кандидаты, включая Сяо Тина, активизировались. Старая госпожа Сяо увлечена коллекционированием старинной живописи, так что Сяо Тин, судя по всему, решил угодничать и выслужить её благоволение, добавив себе веса в борьбе за наследство. Вот и нацелился на «Пьяный конь на весенней прогулке».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всё понял. В его глазах блеснула хитранка: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сильнее — тот Сяо Тин или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расправил плечи, прикрыл рот кулаком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— Его ресницы дрогнули, и он с особым нажимом добавил: — Я намного,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Се Ю, Юй Нянь задумчиво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если дело в борьбе за наследие, Сяо Тин попытается связаться со мной снова, чтобы выкупить картину. Но раз уж я приобрел «Пьяного коня на весенней прогулке», продавать его точно никому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кивнул, уголки его глаз приподнялись, а во взгляде будто зажглись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моему парню придется немного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Пробить брешь в своей защитной стене и впустить Се Ю внутрь оказалось совсем не так сложно, как казалось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Ю сдержанно, но с блеском в глазах поцеловал Юй Няня в гладкий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тяжело. Я только счастлив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Няня приятно ёкнуло. Не удержавшись от зевка,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видел в «Синъяо» господина Цюя, он пролетел мимо, точно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без зазрения совести предал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 играл в игры у себя в кабинете, и брат застукал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брат держит его при себе без отдыха и даже берет с собой в зарубежные командировки. Пару дней назад Сяожань жаловался, что жизнь потеряла для него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Се Ю внезапно почувствовал, как тяжелеет его плечо, а тихий голос Юй Няня затихает. Повернув голову, он увидел, что юноша уснул, прислонившись к нему. Его дыхание было ровным, густые загнутые ресницы мерно трепетали, а под глазами залегли легкие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рассвета тот улетел ранним рейсом в Суйчжоу на аукцион, а посреди дня выплыли фейковые новости о наркотиках. Завершив дела на аукционе, он вернулся в Нинчэн и прямо с трапа самолета ночью помчался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замер без движения. Пользуясь отражением в стеклянной перегородке, он смотрел на спящего на его плече Юй Няня. Спустя неопределенное время, убедившись, что Юй Нянь глубоко уснул, Се Ю медленно и осторожно размял затекшие ноги, бережно поднял его на руки и перенес на кровать в спальне зоны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инстинктивно уткнулся носом в подушку, его сон был слегка беспокойным. Се Ю наклонился, нежно поцеловал тыльную сторону его ладони и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всё в порядке.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 внутренним часам, Юй Нянь смутно уставился в потолок и лишь спустя какое-то время осознал,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задернутые шторы не пропускали яркий свет. Мягкая кровать и подушка всё еще хранили тонкий аромат, присущий только Се Ю. Юй Нянь отлично выспался: вся усталость улетучилась, оставив лишь приятную расслабленность в теле. Он сел, потянулся и заметил на прикроватной тумбочке записку, написанную подчерком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Юй Нянь поднялся с кровати, натянул тапочки и прошёл в ванную. Там стоял полный набор гигиенических принадлежностей, даже зубная паста была той самой марки, которой он обычно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Юй Нянь обратил внимание, что абсолютно все вещи в ванной — будь то полотенца или стаканчики — лежали парами и отличались только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уже ушел на плановое совещание. Позавтракав, Юй Нянь покинул кабинет. Весь этаж был пуст, ни единой души. Спустившись в персональном лифте Се Ю, он увидел черный минивэн, стоявший на том же месте, что и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сел в машину, снял кепку с маской и заметил, как Мэн Юань украдкой разглядывает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ты там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поздно вечером мне пришло сообщение от господина Се. Он попросил забрать тебя отсюда ровно в это время. Э-э... Няньнянь, ты что, ночевал здесь? Может, стоит перекроить сегодняшний график, чтобы ты еще немного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менять график? — Он слегка постучал себя по голове, вспоминая. — Вчера я вроде бы болтал с Се Ю, болтал... и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никакой платы натурой или добровольной капитуляции?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