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лежал на спине на сухом песке, не заботясь о том, испачкается ли одежда. Он смотрел на звезды в небе, и его голос звучал очень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Ю, как 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и сам не удержался от тихого смешка — ведь он уже спрашивал об этом, когда они случайно встретились возле кабинета Цюй Сяожаня. Тогда Се Ю ответил: «Все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Ю, казалось, принес с собой ночной ветер — холодный, но при этом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опешил — он думал, что Се Ю по привычке ответит: «Все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тщательно подбирая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новости. Какая-то машина упала в реку, и фамилия владельца —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машина, — ответил Се Ю. — Я должен был возвращаться на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Няня, сжимавшие телефон, напряглись — он не ожидал, что Се Ю сам приоткроет перед ним эту верхушку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Сун Кэ ведь тогда случилось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Се Ю помолчал несколько мгновений и тихо спросил: — У тебя есть время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Юй Няня внезапно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кривобокий торт, подгоревшие яичные тарталетки, бесформенное печенье, подмененный термос и запонки с фальшивым ценником в двести юаней — на самом деле Се Ю был совсем не таким, каким казался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таким холодным, высокомерным и бездушным. Тот Се Ю, которого он знал, был его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трудностей пришлось пережить этому человеку, чтобы заставить его так глубоко спрятать свое настоящее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ответил мягким, почти ласковым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доносился лишь тихий свист ветра, и только спустя долгое время снова раздался голос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был старше меня на пять лет. Он родился весной. В день его рождения всю ночь напролет моросил весенний дождь, поэтому мама назвала его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словно наконец получил возможность рассказать историю, которую так долго хранил в сердце. Он дорожил этой минутой и говорил не торопясь: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удивительным человеком, очень умным. Несколько домашних учителей в один голос твердили, что никогда не встречали столь способных учеников. Брат решал задачи, которые мне были не под силу, и терпеливо учил меня собирать модели, когда у меня не получалось. Он учил меня правильно держать ручку, рисовать, завязывать шнурки, учил плавать. К тому же у него была исключительная деловая хватка. Отец очень радовался этому и постоянно держал брата при себе, обучая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попал в аварию, и его машина ушла под воду. Тогда... ему, должно быть, было очень страшно и больно? И никто не пришел на помощь. — Голос Се Ю стал совсем тихим, словно он говорил сам с собой. — В то время он снился мне каждую ночь. Он приходил и говорил, что вода в реке ужасно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осколков прошлого Юй Нянь мог почти полностью восстановить картину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Наследник, которого с таким трудом растили, трагически погиб. Остался лишь младший сын, который учился по классу фортепиано в Музыкальной академии Лето и никогда не имел дела с бизнесом. В таких обстоятельствах его со всех сторон должны были окружать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путь наверняка был невероятно тяжелым, грязным и тернистым, но Се Ю все равно шаг за шагом дошел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разбудил Юй Цин, она небрежно поправила растрепавшиеся со сна волосы и со вздохом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еще не закончились, а мои волосы уже сухие, жесткие и секутся! Вернусь домой — и не знаю, сколько времени уйдет на то, чтобы восстановить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Нянь витает в облаках, она лукаво толкнула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Наш Няньнянь посреди ночи спать не ложится, заставил меня ехать в такую даль... Поймал наконец сигнал, поговорил с кое-кем — и сразу довольный!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ну о чем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на ходу собрала волосы в хвост и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нашему Няньняню уже двадцать один год, совсем взрослый стал, пора бы и влюбиться! Пройдет еще немного времени, и начнется: «Сестра? Какая еще сестра? Ее что, едят?»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куда ее занесло, Юй Нянь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кое-кого. Это мой друг, у него сейчас тяжелые времена, вот я и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перед отъездом встретил Се Ю возле кабинета Цюй Сяожаня. Тот выглядел так, будто хотел сказать ему очень многое, но не мог, и в его взгляде читалась легкая...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Нянь снова задумался, Юй Цин громко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витаешь в облаках! И после этого говоришь, что нет никакого кое-кого?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любые оправдания сделают только хуже, Юй Нянь решил просто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ведь как-то упоминала, что появились новости о «Пьяном коне на весенней прогулке»?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хлопнула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хорошо, что спросил, а то я почти забыла! Один из приятелей моего старика разузнал. Эту картину когда-то вывезли из страны, ее купил японский бизнесмен, а потом она попала в частный музей. Недавно пошли слухи, что дела у этого музея идут плохо, и всю коллекцию, скорее всего, выставят на аукцион. Правда, пока неизвестно, когда именно и сколько будет претендентов. Я попросила знакомых держать меня в курсе, так что, как только что-то прояснится, сразу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покосилась на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моей помощи — не надо. Но если тебе вдруг не на что будет купить еды, дай мне хоть шанс тебе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поспешил успокоить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еду мне пока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уже позднее. Если ты закончил свои дела, поехали обратно? — Когда Юй Нянь кивнул, Юй Цин нажала на газ, и машина, шурша шинами по гравию, тронулась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Нянь проснулся рано. На съемочной площадке царила тишина, повсюду в беспорядке лежал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Роу, зевая, протянула Юй Няню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съемки закончились только в четыре утра. Под конец даже Режиссер Сюй еле держался. Когда сворачивались, парень-помощник заснул прямо на ходу, пока тащил вещи, и чуть не разбил себе голову. Режиссер Сюй от испуга мигом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ней, Юй Нянь взял термос и направился вместе с Ши Роу в столовую, но не успели они дойти, как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хорошего! — раздался взволнованный голос Мэн Юаня. — Вы вчера с Юй Цин посреди ночи куда-то уезжали на машине? И вернулись только через час с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Юй Няня. Он мгновенно сообразил,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сфотографировали или уже выложили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сохранял спокойствие.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приехать на площадку, я заходил к ней домой помочь собрать вещи, и мы приехали вместе. Когда я участвовал в «Тяньлаэй», однажды поздно вечером я остался переночевать в ее гостевой комнате, а на следующее утро она улетела ранним рейсом на съемки. Если за нами следили намеренно, то фотографии тех двух раз тоже могут всплыть.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Ши Роу и отошел в тихий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их цель? Просто раздуть сенсацию, или же удар нацелен конкретно на меня или Юй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так и есть, Мэн Юань заговорил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Нацелились на тебя. Мнение в сети уже вовсю направляют в нужное русло. К тому же вы в совершенно разных весовых категориях, так что о романе почти никто и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романе 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Да у вас даже во взглядах никакой романтической искры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немного подумал и все-таки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сестра, так что о романе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нависла долгая тишина, прежде чем донесся голос Мэн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Родная? Прямо по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сестра, кровная, хотя родство не самое близкое, — Юй Нянь засунул руку в карман джинсов и спокойно пояснил: — Дедушка Юй Цин — старший брат моей бабушки, то есть моя бабушка приходится ей двоюродной бабушкой. Юй Цин — моя троюродная сестра, мы с детства часто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был человеком проницательным и тут же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рассказывал об этом, потому что не хотел продвигаться за счет Юй Цин и не хотел, чтобы мы грелись в лучах ее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Нянь опустил голову и улыбнулся. — Пусть это звучит немного наивно, но я верю, что смогу добиться успеха сам. Зачем мне вешать на себя ярлык «младшего брата Юй 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правильно. Если к тебе приклеится этот ярлык, то, как бы далеко ты ни продвинулся в будущем, люди все равно не признают, что ты добился всего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понимание,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