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старый кот и был упитанным, на пол он опустился легко, словно перышко, после чего ловко спрыгнул со шкафа и выскользнул наружу. Едва слышный скрип на мгновение вернул Цинь Цзиня к реальности. Он отчетливо помнил, что накануне вечером дверь гостевой комнаты была закрыта, пусть и не заперта на замок. Поразмыслив над двумя вариантами — что кто-то помог коту или что животное само подпрыгнуло и открыло дверь, — он был вынужден признать, что второй вариант куда вероятнее.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выстоялся на славу. Тетя Чжан недавно освоила новое блюдо, и даже Ли Сянфу с его привередливым вкусом похвалил угощение, а уж остальные и подавно рассыпались в комплиментах.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вялый? — заметил Ли Сянфу, увидев, что Цинь Цзинь выглядит неважно и, кажется, о чем-то задумался, даже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Цинь Цзинь сознательно заставлял себя не моргать: стоило ему зажмуриться хотя бы на миг, как перед глазами невольно всплывала морда кота, исполненная буддийской святости.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грех, Старику Ли судьбой было прописано задевать Цинь Цзиня за живое. Посреди трапезы он вдруг повернулся к Ли Сянфу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вчера притащил домой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его брови едва заметно нахмурились. В этом вопросе он был похож на Ли Сянфу: тоже не слишком любил домашних животных. Ему всегда казалось, что за ними тяжело убирать и ухаживать, да и живут они недолго — стоит привязаться, как потом только лишнее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 на улице. Ему нужно регулярно менять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заплатить и оставить его в ветклинике, но с таким характером, как у этого кота, его с вероятностью девять из десяти вернули бы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Чжан, придя утром, специально принесла кошачий корм и как раз успела насыпать его в миску. Увидев это, Ли Сянфу хлопнул в ладоши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его так назвал, — пояснил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Встречайте: изящно и неспешно вышел кот — упитанный ровно настолько, насколько нужно. Из-за пышных щек его мордочка казалась невероятно добродушной. Он шествовал мимо обеденного стола; его светлые янтарные глаза выражали такое глубокое равнодушие, будто ничто в этом мире не было достойно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Чжан, которую вчера этот кот изрядно напугал, отставив еду, поскорее отошла подальше. Однако старый кот не проявил ни малейшей агрессии: он чинно улегся, поджав лапы под себя, и во время еды лишь время от времени прищуривался и ненадолго поднимал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Старик Ли на мгновение лишился дара речи. — Это...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уверены, что это не Кот-Будда?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усомнился, не было ли это последствием поездки в монастырь: не оттого ли ему теперь при взгляде на кота мельком мерещилась буддийская мудрость?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 еще, как не кот? — улыбнулся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Ли Сичунь по какой-то причине замер с зажатым в палочках ломтиком говядины, вид у него был такой, будто он и хотел съесть его, 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спокойным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клички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коту не хватает фамилии, — Ли Аньцин положил палочки и вытер губы салфеткой. — «Ляо Хунчэнь» или «Дуань Хунчэнь» подошли бы ему идеальней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первым поднялся из-за стола и пошел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поднялся и Ли Хуайчэнь: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в компанию, нужно пораньше разобраться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 молчаливому согласию остался жить в доме. Кому-то, конечно, приходила в голову мысль уговорить Ли Сянфу отдать его кому-нибудь другому, но стоит лишь встретиться взглядом с этими мудрыми глазами, как все подобные помыслы мгновенно испарялись.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Прогнать Будду — великое святотатство.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кот отлично умел подпрыгивать и нажимать на дверную ручку, чтобы открыть дверь. В итоге почти все в доме, за исключением Ли Аньцина и Ли Сянфу, завели привычку ложась спать затворять двери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утром Ли Сянфу сидел во дворе и играл на цине. Старик Ли, возвращаясь с утренней пробежки, заглянул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мелодия звучала невероятно нежно 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ветер движется, не флаг колеблется — то движутся сердца почтенных мужей.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согласен. Покой и движение имеют свои законы, твердое и мягкое разграничены — таков путь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кот лежал на каменном столе. Вильнув хвостом и прищурившись, он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Мяу-у,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наконец осознал, в чем кроется проблема Ли Сянфу. Хотя после возвращения в страну тот натворил немало вздорных дел, в целом он оставался слишком «статичным». Младший сын ни с кем не заводил друзей, с женщинами общался исключительно о вышивании да дизайне одежды, а решив ни с того ни с сего заняться массажем, вовсе не собирался развивать это дело и выводить его на широкий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подсознательно достал телефон и уставился на давний номер в списке контактов. Помявшись мгновение, он все же набрал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доктор Нортон...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Юнчу все тянет время, — сказала Су Тао. — Сегодня утром с грехом пополам прислал протокол операции. Я посмотрела, вроде бы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приподняла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отдавали снимки экспертам на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следы обработки в фоторедакторе.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«массажный бизнес» Ли Сянфу, как и следовало ожидать, преследовал совсем иные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закинула ногу на ногу, откинулась на спинку дивана и слегка помассировала переносицу. С тех пор как Система устроила самоподрыв, она время от времени впадала в спячку. Ей потребовалось четыре года, чтобы более-менее прийти в себя, но сама Система так окончательно и не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долго сомневалась, но в конце концов не удержалась и озвучила вопрос, терзавший ее уже долгое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прошлый план сближения не был слишком уж иносказательным?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Отправлять открытки, засушенные цветы, заходить через его окружение — всё это слишком замысловато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усложнила.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не была уверена, действительно ли Ли Сянфу потерял память. А после его поездки в Древнюю деревню Тяньси тревога на душе лишь усилилась. Каждую ночь в кошмарах ей снилось, будто эта «амнезия» — лишь очередной предлог Ли Сянфу, чтобы снова водить всех за нос. Иначе с чего бы амнезии быть столь избирательной, чтобы стереть довелось аккурат всё, что было связано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даже долгое время не решалась действовать открыто, а две неудачные попытки похищения заставили ее стать еще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Юнчу, очевидно, переметнулся к Ли Сянфу, — произнесла Су Тао. — Что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перечитала недавно полученное сообщение, и на ее губах снова заиграла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готов платить за какое-то дело, внимательные люди всегда это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присела рядом и, мельком взглянув на экран, обомлела: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Ли Сянфу связывается с доктором Нортоном?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Старик Ли уже выкладывал кругленькую сумму за готовый план, лишь бы разлучить дочь с Гао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вставить палки в колеса, но по какой-то причине тот план так и не воплотился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и не подозревала, что благодаря «наставлениям» Ли Сянфу Ли Сичунь практически утратил желание вступать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короткую строчку на экране телефона, Су Тао недоумевала: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хотел подстроить ловушку собственной дочери, а теперь платит деньги, чтобы проанализировать психику сына и заставить его хоть немного «побалагурить» да завести роман? У него что, деньги девать некуда?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опустила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его просто довели до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поползли слухи, будто Ли Сянфу стал чуть ли не «общим мужчиной-лучшей подружкой», да и его странные выходки после возвращения на родину выглядели так, будто он существует где-то на самом краю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 стороны доносилось немало нелепостей, что уж говорить о тех, кто наблюдал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Нортон — высококлассный специалист, но, к счастью, ради денег готов на всё. Свяжись с ним. Ухажера для Ли Сянфу подберем мы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 Сянфу клюнет? — усомнилась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тихо дала несколько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и не подозревал, что Цинь Цзяюй все еще вынашивает замысел заслать к нему своего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 об этом, то, быть может, проявил бы милосердие и сам сообщил ей, что кристалл давно смыт в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доме появился кот, он понял, что необходимых вещей катастрофически не хватает, и в выходные захватил Ли Шаша с собой в супермаркет. Помятуя о том, как однажды ловил здесь такси полчаса, Ли Сянфу перед выездом специально одолжил спорткар у Ли Сичуня.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Заднее сиденье было доверху забито покупками: кошачий корм с самыми разными вкусами, когтеточки и прочие повседневные мелочи. А поскольку этот кот питал особое пристрастие к Сутре Великого Милосердия, Ли Сянфу даже раздобыл ретро-магнитофон, намереваясь записать кассету и поставить ее рядом с кошачьей лежанкой.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обед хочу тушеных креветок... — Ли Шаша замер, не успев пристегнуть ремень безопасности, и поднял взгляд. Прямо перед ними рухнул человек. —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— хладнокровно проанализировал Ли Сянфу. — Перед тем как упасть, она сначала согнула колени, чтобы смягчить удар. Посмотри на угол, под которым скрещены ее ноги: разве обычный человек упадет настолько живописно? К тому же при внезапном сердечном приступе не хватаются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платье, без сумки, ключей от машины в руках нет. Либо спустилась кого-то найти, либо намеренно устроила подставу.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машина стояла на самом краю, а вокруг не было ни единой занятой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Ли Сянфу все же вызвал скорую помощь, после чего вышел проверить ее дыхание — всё было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дама явно подготовилась, а ее яркая красота превосходила даже некоторых звезд, судя по такой сноровке, это была бывалая аферистка.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