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не бывал дома, что совсем позабыл о покое наших дам, — мягко проговорил Цзин Юньшу. — Моя оплошность. И пусть я слаб здоровьем и боюсь холода, а в моих сундуках лежат лишь теплые вещи, раз уж тетушка Ли настаивает... Пожалуй, стоит открыть их и проверить при всех. Вдруг там и правда найдется нечто, способное смутить женский взор? Матушка,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домочадцев Юньшу оставался безвестным юношей, владеющим скромной лавкой. Госпожа Ван, долгие годы державшая в своих руках бразды правления усадьбой, и думать не желала о его пожитках. Сейчас она смотрела на Ли Ацзяо как на умалишенную. Даже если бы пасынок привез с собой несметные сокровища, неужели эта выскочка рассчитывала прибрать их к рукам? Сама старшая госпожа ни за что не опустилась бы до грабежа бесправного наложничьего сына, а тут безродная девка, едва переступив порог, требует досмотра. Допусти такое — и по городу поползут слухи, будто законная супруга давно почила или лишилась ума, раз позволяет прислуге хозяйничать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любила наблюдать за чужими распрями со стороны — праздная жизнь в четырех стенах навевала скуку, — но лишь до тех пор, пока пламя не подбиралось к ее собственным покоям. Мелочные капризы и глупость Ли Ацзяо вызывали у нее лишь брезгливость. Потакать этой выскочке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Юньшу, матушка Ван не пожелала становиться чужим послушным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в задних покоях заперты, ума у них немного, — холодно отозвалась она. — Тебе, Саньлан, не пристало опускаться до их уровня. Ступай обустраивайся. Бабушка заждалась тебя, с самого утра только о твоем приезде и толкует.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матушка.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вглубь поместья, к Двору Чистого Бамбука. На повороте Чжихуа украдкой оглянулась на оставшуюся позади наложницу, которая в бессильной злобе терзала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 эта женщина? — спросила служанка. — Смотрит на нас так, словно мы ей поперек горла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в этой усадьбе много, и языки у них длинные, — не оборачиваясь, ответил Юньшу. — Вспомните все, чему вас учили старые наставницы. Держитесь безупречно, чтобы никто не смел упрекнуть вас в невежестве. Особенно ты, Чжихуа. А ты, Чжили, присматривай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долгие годы ведавший делами усадьбы, пользовался среди слуг непререкаемым авторитетом, однако держать себя нагло с господами не смел. Слишком уж он был умен и изворотлив, чтобы совершать подобные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дома, Юнь Буши, недолюбливал третьего сына, старая госпожа души в нем не чаяла. В свое время она благоволила матушке Ань и ее дочери, Юнь Жуцзинь, и эта любовь невольно перенеслась на Юньшу. Каким бы своенравным ни был Юнь Буши, преступить законы сыновней почтительности он не решался, а потому в мелких делах всегда уступал матери. Ее слово по-прежнему имело вес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Двор Чистого Бамбука не стоял заброшенным — его успели привести в порядок к приезду молодого барина. Ван Фу позаботился о том, чтобы комар носа не подточил.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огляделся вокруг. Обитель выглядела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лично распорядилась подготовить покои, — угодливо заговорил управляющий Ван. — Молодой господин, по вкусу ли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управляющий, — вежливо отозвался Юньшу и шагнул через порог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во дворе, Чжили щедро одарила слуг, тащивших сундуки, — каждому досталось по серебряному листу. Управляющему Вану она вложила в ладонь увесистую золотую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почтенный, — с мягкой улыбкой проговорила девушка, указывая на стоявшего рядом мужчину средних лет. — Позвольте представить: это Чэнь Лян. Молодой господин назначил его распорядителем в нашем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почтительно поклонился, сложив руки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Надеюсь на ваше благорасположение к приезжему.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 поспешно ответил поклоном, изображая крайнее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Люди молодого господина не могут быть плохи. Если что-нибудь понадобится — только шепните, я всегда на переднем дворе. Не смею больше тревожить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управляющий, — напутствовала его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управляющим закрылись ворота, Чэнь Лян запер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гнется, лис прижимистый, — фыркнула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легонько щелкнула подругу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язык. Молодой господин только что велел быть осторожнее. Не ровен час, навлечешь беду. Здесь тебе не Юнъань, где мы сами себе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Привезенные из Юнъани слуги принялись за работу. Все действовали слаженно и споро. Чжили велела двум местным девчонкам заняться кухней, а Чэнь Лян тем временем внес в комнату жаровню с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согреем комнату, — довольно произнес он. — Хорошо, что девица Чжили надоумила взять с собой серебряный уголь. Местный больно уж дымит и чадит — господин из-за него разболеется, раскашляется.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экономь, — отозвалась Чжили, раскладывая вещи. — Растопи еще пару жаровен. А после полудня пришли кого-нибудь в Сад Су, пусть привезут еще припасов, как договаривались в письмах. В этих покоях давно никто не жил, сыростью так и веет. Наш господин едва оправился от недуга, ему нельзя простужаться.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 налила в пиалу теплого рисового вина и поднесла ее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говорил, что в холода вам не повредят пара глотков сладкого вина. Выпейте, согрейтесь, а мы пока выстудим из покоев всю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усадьбы застыли два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нарушил молчание Шэнь Сунсюнь, прождав без малого четверть часа. — Тот юноша уже вряд ли выйдет.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тайно следовали за кавалькадой из пяти повозок до самой усадьбы, над воротами которой красовалась вывеска: «Поместье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прекрасно знал, кому принадлежит этот дом, и относился к его хозяину с изрядной долей пренебрежения. Глава семейства, Юнь Буши, когда-то тщетно пытался снискать расположение его деда. По мнению Сунсюня, этот чиновник не отличался умом: едва осилил государственные экзамены, а в придворных интригах и вовсе смыслил мало. Если бы не давняя заслуга с изобретением дешевой бумаги, он до конца дней не поднялся бы выше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Сунсюнь и не подозревал, что в этой посредственной семье прячется столь утонченный юноша. Родственник из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бросил последний взгляд на вывеску, развернул коня и пустил его вскачь. Спутник поспешил за ним. Вскоре они вернулись на постоялый двор, где остановились на время пребывания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принц наконец избавился от странного оцепенения, Шэнь Сунсюнь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знакомы с этим молодым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обронил У Чэнсюань. — Его зовут Цзин Юньшу. В свое время его лекари спасли меня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Юньшу? — задумчиво повторил Шэнь Сунсюнь. — Никогда о таком не слышал. Зато у Юней есть третий сын, болезненный юноша по имени Юньшу, прослывший создателем той самой бумаги для утирания. Может, это он и есть, просто пользуется вымышленным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«Юньшу... Болезненный юноша...»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У Чэнсюаня невольно возник образ того прекрасного незнакомца. Он и впрямь казался нежным цветком, а от его одежд исходил едва уловимый аромат целебных трав. Выходит, юноша скрывал свое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лишние мысли,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принц Ци разыскивает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вы соизволили вспомнить о делах государственных? — с легкой иронией отозвался Шэнь Сунсюнь.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проигнорировал подколку и ровным голосом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приглашение губернатору Янчжоу. Встречу назначим в Саду Су. И разошли пригласительные свитки местной знати, а также сыновьям чиновников не ниже пятого ранга. Хочу лично познакомиться с янчжоускими книжниками.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от неожиданности поперхнулся чаем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познакомиться?! С учеными мужами?! — недоверчиво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деле и ратном искусстве их повелителю не было равных, но в изящной словесности он не смыслил ровным счетом ничего — не мог связать и двух рифм. При дворе над ним из-за этого частенько посмеивались, да и сам принц терпеть не мог напыщенных щелкоперов, которые сыпали намеками и оскорбляли так витиевато, что без толковника и не разберешься. С чего вдруг такое рвение лезть в это осиное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Шэнь Сунсюнь догадался о скрытом мотиве и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вам так хочется увидеть молодого господина Цзина, не проще ли пригласить его одного? Зачем устраивать это представление? А если он вообще не придет? Да и о чем вы станете говорить с янчжоускими грамотеями? Опять разглядывать друг друга в гробовом молчании или обсуждать тактику осады крепостей?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на мгновение задумался, он выглядел замешанным, но он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в душе сокрушался над этой самоубийственной затеей. Принц Чу пользовался в народе дурной славой, ученые мужи обходили его стороной. Опасаясь, что хрупкий юноша испугается личного приглашения и ответит отказом, воевода решил созвать целую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пойдете на эту плаху, — проворчал Шэнь Сунсюнь, но, взглянув на принца,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воин предательски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так смутились?! — изумился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выдал себя, У Чэнсюань поспешил напустить на себя самый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на улице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обреченно возвел очи к потолку. Они сидели в жарко натопленной комнате уже добрых полчаса! Какой еще холодный ветер? Кожа у принца была такой дубленой, что ее не могли пронять ледяные бури северных степей, а тут в благодатном Янчжоу его вдруг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рассылай так рассылай. Посмотрим, станет ли этот загадочный господин Цзин благоговейно молчать, как все, или разделит общее высокомерие янчжоуских умников. А может, он и вовсе спасет наше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