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в час послеурочного столпотворения царил обычный хаос. Мао Сяочуань, пригнувшись под тяжестью объёмного рюкзака, нырнул на парковку — и не прошло минуты, как из людского потока выкатился небесно-голубой электроскутер, послушно замерший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поосторожнее на дороге! — Ли Сяовэй стоял рядом и, не доверяя собственным глазам, потянул незастёгнутую лямку рюкзака, щёлкнул молнией и напоследок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Мао Сяочуань натянул шлем и обернулся,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Толстяка… — начал Ли Сяовэй,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— Лицо Сяочуаня на мгновение застыло. Он машинально потянул лямку рюкзака — жест, выдающий неловкость. — Езду уже, иди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пока! — Сяочуань кивнул, слегка повернул рукоять газа — и скутер легко покатил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смотрел вслед небесно-голубому силуэту, пока тот не растворился в потоке, и лишь тогда повернулся и зашагал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от ворот примерно на восемьсот метров, Мао Сяочуань развернулся и тщательно огляделся — ни спереди, ни сзади ничего подозрительного. Убедившись в безопасности, он вернулся к воротам и загнал скутер за магазинчик «Сяояя», притулившийся в дальнем, малолюдном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большой айфон — тот самый, подаренный Юань Синем, — он набрал его номер. Пока ждал ответа, то и дело стрелял взглядом по сторонам: только бы не нарваться на кого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Ту… — Один гудок — и в ухо врезался голос Юань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Сяочуань на секунду завис, огляделся и осторожно доложил: — Я у «Сяояя», это магазинчик к западу от школьных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там, — перебил его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уставился на погасший экран. Ну и ладно. Судя по всему, «жди там» означало 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юркнул в магазин — на всякий случай, чтобы лишний раз не мелькать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«Сяояя» выглядела скромно, почти незаметно. Зато внутри оказалась обустроена со вкусом: полки ломились от товара — снеки, канцелярия, игрушки, стопки комиксов, всего в ассортименте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провёл языком по зубам, ощутил голодное урчание в животе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где у вас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правая полка. — Молодая красавица-хозяйка, не отрываясь от монитора, мотнула головой в нужную сторону.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вежливо откликнулся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что… — Хозяйка всё же подняла взгляд — раз, другой. Симпатичный, аккуратный мальчишка с хорошими манерами. В глазах её мелькнуло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по пути пару карандашей, Сяочуань двинулся к снековой полке. Несколько пачек молока разных вкусов, пакет говяжьих чипсов с зирой… Руки работали сами, а голова всё крутила один и тот же вопрос: а Юань Синь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Синь… кажется, молоко не пьёт. Сяочуань аккуратно вернул пачки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сам молоко любит. При чём здесь вообще Юань Синь? Он же не для него покупает!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снова потянулся за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вспомнил: Юань Синь ранен. Надо взять что-нибудь для него. Нельзя думать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Пачки вернулись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Красавица-хозяйка уже раз пять отвлеклась от своего дорамного сериала, переводя взгляд на кудрявого покупателя. Что он вообще делает? Молоко бракованное? Нет, партия только поступила, всё в сроке. Тогда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Дзынь-дзынь-дзынь… — Дверь с силой распахнулась, колокольчики на занавеске взорвались мелодичным перезвоном — и в магазин ворвался сквозняк, лёгкий, почти осязаемый, словно принесённый кем-то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снова открыла рот — и снова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 парень в тёмной форменной куртке, расстёгнутой на груди, под которой белела рубашка, туго обтягивающая рельефную грудную клетку. Хозяйка почувствовала, как реальность слегка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Синя появилось в её поле зрения — и она вдруг осознала, что герои её дорамы в сравнении с этим просто статисты.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не смотрел по сторонам. Он шёл прямо — мимо стоек и полок — туда, где у снеков застрял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принял окончательное решение: молоко не берём, берём то, что нравится Юань Синю. С тяжёлым вздохом он разжал пальцы — и в тот же миг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бери! — голос Юань Синя грянул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вздрогнул. Пакет с чипсами выскользнул из руки и хлопнулся об пол, следом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Юань Синь, ты уже здесь! — выдавил он, приседая подбирать рассыпавшееся. — Ты…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молча протянул руку, подхватил корзинку, присел рядом, собрал всё с пола — и без лишних слов отправил туда же все те злополучные пачки молока, которые Сяочуань столько раз брал и клал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любишь? — тихо спросил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моргнул, подумал секунду,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хого! — тут же загорелся Сяочуань — но тут же осёкся, покосившись на плечо Юань Синя, и радостная мина сползла с лица. — Нет, нельзя. У тебя плечо — острое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без возражений согласился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носил корзинку, Юань Синь наполнял её — и не прошло нескольких минут, как места уже не осталось. Пошли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Красавица-хозяйка переводила взгляд с одного лица на другое, с другого на первое. Женская интуиция и неистребимая страсть к чужим историям сработали мгновенно — в голове уже складывалась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сколько с нас? — Сяочуань деликатно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у неё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ой… — Хозяйка встрепенулась, забегала сканером по штрихкодам. В голове тем временем продолжало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сто восемьдесят один юань. Берём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Сяочуань поморщился и полез в рюкзак, что-то недовольно бурча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стоял рядом, прижимая к груди гору пакетов, и молча наблюдал за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где мой кошелёк? — Сяочуань перерыл рюкзак ещё раз.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— подсказала острозоркая хозяйка, ткнув пальцем куда-то в недра рюкзака, где среди хаоса чернело нечто явно дорогостоящее.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Сяочуань вытащил — и воздух встал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кошелёк. Это был бумажник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Он завис. Объяснить происходящее было невозможно в принципе. Чужой бумажник в своём рюкзаке — поди докажи. В жизни пальцем не тронул чужого — а тут ощущение было такое, будто уже осуждён. Первый раз в жизни он почувствовал себя настолько несправедливо обвинённым — и даже сам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восемьдесят, — невозмутимо произнёс Юань Синь, будто видел бумажник впервые. — Там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Сяочуань разлепил непослушные пальцы и достал две красные сотни. Передал хозяйке — получил двадцать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подал голос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Сяочуань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комикс. — Юань Синь свободной рукой указал на книжку, притаившуюся у монитора. —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это… — Хозяйка прямо расцвела. Ещё бы: у монитора лежал комикс жанра данмэй, популярный нынче до умопомрачения. Смели с полок в первый же день — этот экземпляр она прибрала для себя, да вот не успела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последний, раскупили подчистую, так что я,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поднял на неё взгляд — ровный,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—…двадцать юань, — выговорила она, как-то съёжившись.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вечера не дотянули, а темнота уже накрыла улицу. Дни укорачивались всерьёз. Уличные лотки шумели по-прежнему, зато машин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вёз двоих — и два увесистых пакета. Мао Сяочуань ехал под вечерним ветром, голова постепенно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прости меня, — заговорил 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брал твой бумажник. Понятия не имею, как он оказался у меня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Голос сзади прозвучал ровно, почти мягко. 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сказал всё правильно. И всё же Сяочуаню было не по себе. Дело ведь не в том, брал или не брал — и даже не в том, признал или нет. Когда-то он молча проглотил чужую вину, ни словом не возразив. Потому что понимал: у мальчика, который кричал «Волк», права на возражения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Прохладный ветер выдувал тепло с кожи. Сяочуань передёрнул плечами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помедлил. — Ты не спрашиваешь, почему я ждал тебя в магазинчике, а не 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слова. Мао Сяочуань мысленно взвыл. Во что он верит-то, интересно? Непонятно. Сам себе Сяочуань давно уже не верил — так с какой стати верить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услышать твоё объяснение, — добавил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Сяочуань глубоко вдохнул. — Я боялся, что Лю Да и Ли Сяовэй узнают, что я еду к тебе. Ты знаешь, кто нанял тех людей? Лю Да. Это он стоит за тем нападением. Поэтому я и не говорил им ничего про нас с тобой… и хотел попросить тебя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закончились. Дальше как-то само по себе звучало неловко, хоть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 — и из-за спины прозвучал голос Юань Синя: ровный, почти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думай, что я специально хотел… — Щёки у Сяочуаня вдруг стали горячими. — Это же не «как скажешь» в том смысле,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не ответил. Прижимая к груди пакет с покупками, он осторожно опустил правую руку — и левой крепко, тихо обхватил талию Мао Сяочуаня.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Сяочуань не мог оглянуться, два сердца делали шаг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http://bllate.org/book/18295/1768229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