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города С отчаянно пеклась о показателях успеваемости. Это легко угадывалось по драконовскому расписанию и плотности учебных часов. Официально уроки начинались в половину восьмого утра, но большинство классов собирали на перекличку уже к семи. Сразу после этого — утренняя самоподготовка, а следом, без передышки, пять изнурительных часов занятий. Выдержать марафон до полудня давалось не всем: у тех, кто послабее, к последнему уроку голова шла кругом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смена стартовала в час сорок. Опоздание не прощалось никому — будь ты хоть сыном директора: провинившегося ждало наказание у дверей класса и обязательная объяснительная на тысячу иероглифов, написанная самым каллиграфическим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отпускали в половину шестого. И если живущие в общежитии оставались грызть гранит науки в классах, то приходящие ученики могли уйти домой — правда, только с личного разрешения классного руководителя. При этом учителя нагружали их домашней работой за двоих, чтобы компенсировать пропущенные вечерние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часах было ровно двенадцать двадцать. В школьной столовой яблоку негде было упасть. Гул стоял такой, будто закипал гигантский котел, готовый сорвать крышку...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сюда, сюда! — Мао Сяочуань вцепился в рукав друга и упрямо потащил его в самую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повара готовили по строгому расписанию. К примеру, по понедельникам старались обходиться без тяжелой, жирной пищи. Но если уж у какого-то окна выстраивалось настоящее вавилонское столпотворение, значит, сегодня дежурный кулинар расщедрился на местный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Сяочуань не вышел, а потому, как ни тянул шею, разглядеть витрину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здесь, я мигом разведаю! — бросил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только открыл рот, чтобы остановить его, но Кудряшка уже юркнул в толпу, словно смазанный маслом вьюн. Он лавировал между чужими спинами, протискивался под локтями и наконец прорвался к самому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остался стоять позади. Благодаря высокому росту он без труда удерживал в поле зрения кудрявую макушку Сяочуаня. Тот сначала оживленно расспрашивал одноклассников, а потом переключился на раздатчика, о чем-то весело с ним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наблюдал за этим с легкой, невольной улыбкой. На душе стало на редкость спокойно, и он даже не заметил, как со спины к нему кто-то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раздачи Сяочуань, оперевшись руками на плечи какого-то невысокого паренька, бесцеремонно навалился на него и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мастер Ван! Что это у вас сегодня так умопомрачительно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суровый и неразговорчивый повар при виде Сяочуаня вдруг расплылся в улыбке. Он смягчился, и его взгляд стал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Вану перевалило за пятьдесят. Высокий, с темной от загара кожей, он вечно хмурился и ни с кем не заводил дружеских бесед — ни с учителями, ни с учениками. Мао Сяочуань был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секрет их дружбы крылся в подвешенном языке мальчишки. Сяочуань умел сладко польстить: уплетал обед за обе щеки и не скупился на восторженные похвалы. Так они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театрально задумался, забавно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угадаю... Неужели паровая рыба «Османтус и фужун»?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проныра! Нос как у кота! — рассмеялся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недовольный ропот голодной очереди, он зачерпнул огромным половником щедрую порцию и доверху наполнил контейнер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время, заглядывай на кухню, — подмигнул он на прощание. — Я для тебя всегда что-нибудь эдакое приберегу.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шутливо фыркнул Сяочуань, картинно отмахиваясь. — Мне вообще-то в университет поступать надо. Некогда мне тут целыми днями пузо набивать!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так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Сяочуань, пятясь, скорчил повару забавную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мастер Ван, я побежал, не провожа... жа... Ой,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так увлекся кривляньем, что не заметил никого позади и со всего маху врезался в прохожего. Контейнер в руках опасно покачнулся, и ароматный горячий бульон плеснул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вскрикнули одновременно. Сяочуань еле удержал равновесие и поспешно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паренек, который был ниже его примерно на полголовы. Кожа у него была бледной, черты лица — тонкими, а он испуганно округлил огромные глаза в обрамлении пушистых ресниц. Аккуратный рот и острый подбородок довершали образ хрупкого существа, которое невольно хотелось защитить от всех невзгод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мальчик, стиснув зубы, с нескрываемой досадой разглядывал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проследил за его взглядом. Желтоватое пятно от рыбного супа красовалось прямо посреди его белоснежной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пожалуйста! Я не хотел, честное слово! — запаниковал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и суетливо потянулся руками к чужой груди, пытаясь хоть как-то стереть жирный след, но не успел даже коснуться ткани. Кто-то вцепился в его запястье и грубо швырнул в сторону. От неожиданности Сяочуань покачнулся и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урод! — раздался сверху ледяной, сочащийся презрением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опешил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невероятно красивый юноша. Благородная осанка и утонченные черты лица выдавали в нем выходца из хорошей семьи, но сейчас его лицо исказилось от ярости. Он испепелил Сяочуаня взглядом, но стоило ему повернуться к пострадавшему пареньку, как гнев мгновенно улетучился. На его месте появилось нечто совсем иное — смесь нежности и какого-то собственнического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заговорил он совсем не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 — рявкнул он на симпатичного паренька. — Я же ясно сказал: не буду я есть! Ты по-человечески вообще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Цзяхуа, ты... да как ты... — захлебнулся от обиды Гао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он не мог связать и двух слов. Он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минуту сердито буравил взглядом лицо обидчика, затем взглянул на Мао Сяочуаня и уставился на толпу, которая уже вовсю смаковала назревающую драку. Он замялся. Он крепко закусил губу, развернулся и бросился прочь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как же рубашка?.. — крикнул ему вслед Сяочуань, но его голос мгновенно потонул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Бо, стоять! — Линь Цзяхуа тут же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скрылись из виду так же быстро,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остался стоять посреди шумящего зала, переваривая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мерзость»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на месте тех двоих могли оказаться они с Юань Синем, тело пробирала невольная дрожь. Нет, такое даже представить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поудобнее перехватил контейнер обеими руками. Теперь он шел осторожно, прижимая драгоценную добычу к груди и сгорбившись, чтобы ненароком опять кого-нибудь не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к условленному месту, Юань Синя он не обнаружил. Там, где только что стоял друг,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Синь! — позвал Сяочуань, но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делся-то? — пробормотал он, поставил контейнер на ближайший свободный стол и принялся высматривать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нескончаемым потоком шли школьники. Они смеялись, переругивались, жестикулировали, уплетали обеды... Все в одинаковой синей форме, но лица у всех были чужие. Ни одного знакомого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растерянно озирался по сторонам под этот чужой, равнодушный шум. На душе вдруг стало скверно, словно весь мир разом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кривлялся, не болтал с поваром и не облил того парня... Юань Синь бы не ушел»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поселилось нехорошее предчувствие: вдруг Юань Синь просто устал ждать его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долетели обрывки чужого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прикинь, у меня форма пропала! Я же ее сушиться перед общагой повесил!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меня тоже с концами! Что за извращенец завелся? Ладно бы трусы воровали, а тут школьную форму тащат...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ты! Я тут видел на входе каких-то амбалов. Рожи бандитские, злые, озираются по сторонам. Точно не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замер. Он развернулся и вцепился в плечо болтавшего паренька. Тот от неожиданности так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видел? Куда они пошли? — выпалил Сяочуань с таким бешеным видом, что у бедолаги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они... вроде в сторону рощи пошли... Ай, пусти,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разжал пальцы, бросил контейнер с рыбой прямо на стол и со всех ног помчался к школьной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держись, Юань Синь! Я бегу! — билась в сознании отчаянная мысль. — Если хоть одна тварь тебя тронет — живьем закопаю!»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http://bllate.org/book/18295/1765706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