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Тратить деньги на брата — это вовсе не... — Почувствовав, что за следующее слово можно и схлопотать, Гао Юйшэн на мгновение запнулся. — ...только так я получаю право звать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Чжай Чэнь не понял, какая муха укусила парня, и, озадаченно помолчав, выдавил: — Ладно, ценю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Чжай Чэня в таком наряде, Арчи долго ходил вокруг него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Чжай, с чего вдруг такой прикид?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соответствовать твоему стилю, — Чжай Чэнь провел рукой по своим крашеным желтым волосам. — У светловолосого босса и телохранитель должен быть со светлыми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не понял, что это за причуда, но звучало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 что мне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придумай мне английское имя. Не зови меня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тебя назвать? — Арчи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Томом.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сел на водительское место и повез Арчи в южную часть города. Посредник уже ждал их там. Поскольку Арчи отказался от трансфера, принимающая сторона отправила человека заранее, чтобы подготовить все к их приезду.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честь Тома Круза? Он тебе нравится? — Арчи попытался нащупать общую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честь кота Тома, — Чжай Чэнь опустил голову и, посмотрев на него поверх очков, забавно поиграл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и забавный, — расхохотался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Гаоюань выглядел точно так же, как и прежде, но сегодня его большие железные ворота были заперты, а на них висела табличка «Прием закрыт». На дороге перед воротами почти не было зелени. Проезжавшие мимо машины поднимали клубы пыли, которая толстым слоем ложилась на информационный стенд, протертый всего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Черно-белая фотография старого директора и раскинувшийся за ней заброшенный, обветшалый приют вместе напоминали старый, навевающий тоску карандашный набросок. Это место казалось забытым богом уголком, отрезанным от бурлящего жизнью Чжоучжая, — здешний мир словно не имел ничего общего с живыми людьми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вышел из машины, открыл дверь Арчи, а затем, заперев салон, пошел с ним к воротам и нажал на звонок. Он поправил беспроводной наушник в левом ухе, напуская на себя вид профессионального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посещений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неторопливо подошла сотрудница приюта и бросила эту фразу сквозь прутья железной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приехал посмотреть ребенка, — произнес Чжай Чэнь с забавным иностранным акцентом, протягивая цветную распечатку, которую дал ему Арчи. Он коверкал тоны путунхуа так, будто у него их было всего два, а слова подбирал настолько топорно, что казался куда большим иностранцем, чем сам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лист, долго изучала его и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Арчибальд может войти. Остальные остаются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я телохранитель господина и не могу отлучиться от него ни на шаг. Вы прекрасно знаете размер его состояния, как и то, насколько опасен этот район. Если вы будете настаивать на моем уходе, то сделка отменяется, — жестко отрезал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Арчи испуганно ткнул его в бок. Арчи очень хотел усыновить этого ребенка и до смерти боялся, что переговоры сорвутся, поэтому с тревогой смотрел на сотрудницу.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приюта несколько секунд буравила Чжай Чэня мутным взглядом, после чего все же отперла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железные ворота с грохотом захлопнулись, и их заперли изнутри на тяжелый навесной замок. Детей-инвалидов, которые обычно играли во дворе, нигде не было видно — вокруг стояла пустота. Разве что на бельевых веревках с восточной стороны сушилось много одежды, из-за чего казалось, будто жизнь здесь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проводила их в главное здание и ушла. Вскоре к ним навстречу вышли директор Лу Чанхуа и женщина в деловом костюме с ярко-красной помадой на губах. Женщина улыбнулась и заговорила с Арчи по-английски — судя по всему, она и была тем самым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представила Арчи директора Лу и обменялась с ним парой дежурных вежливостей. Смысл ее слов сводился к тому, что все подготовлено, сегодня ребенка можно будет увидеть, но забрать пока нельзя. После этого она поинтересовалась, кто такой этот Чжай Чэнь с его приметной желтой шевелюрой.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стоял, расставив ноги, заложив руки за спину, с идеально прямой осанкой и слегка приподнятым подбородком — язык его тела совершенно отличался от того, что был пару дней назад. В дорогой брендовой рубашке, с забавной косичкой из желтых волос, призванной пустить пыль в глаза, он выглядел совсем иначе. Директор Лу окинул его взглядом с ног до головы, но так ничего и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телохранитель Том, — представил его Арчи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Бёрд, вы, оказывается, говорите по-китайски! Как замечательно. Ребенку будет гораздо легче общаться с вами, когда вы его заберете, — Лу Чанхуа тут же переключил все внимание на него и с радостью пожал Арчи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учил язык ради усыновления, — скромно ответил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Арчи подошел к делу со всей серьезностью — из него определенно выйдет прекрасный приемный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класса доносились звонкие голоса читающих детей. Директор Лу великодушно провел их показать класс: все воспитанники с физическими недостатками, которые могли двигаться, находились там. Некоторые занимались очень прилежно, другие сидели вразвалочку и не особо слушали учителя, а один ребенок с ментальными нарушениями и вовсе катался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ребенок тоже среди них? — Арчи обеспокоенно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выбранный вами малыш абсолютно здоров. Вы сейчас же встретитесь с ним, — ответила посредница по-английски и повела Арчи вглубь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поправил очки на переносице и последовал за ними. Светло-голубые линзы ничуть не мешали обзору, однако запутанная планировка этого старого здания оставляла желать лучшего: коридоры петляли, и во многие их уголки совсем не проникал солнечный свет, отчего там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директор Лу проявил должное уважение к иностранным гостям и по пути зажигал свет в коридорах, что стало настоящим спасением для страдавшего куриной слепотой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остановился у двери одного из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Бёрд, поскольку вопрос об усыновлении еще не решен окончательно, мы можем показать ребенка только вам лично. Пожалуйста, отнеситесь с пониманием: ни телохранителю, ни агенту входить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очень пуглив, толпа может его напугать, — добавила посредница. Это была стандартная процедура, призванная максимально защитить психику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 Арчи вопросительно взглянул на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вас снаружи, сэр. Если возникнут какие-то проблемы, сразу зовите меня, — ответил Чжай Чэнь по-английски. Его безупречный американский акцент не на шутку удивил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зашел внутрь вслед за Лу Чанхуа, дверь кабинета тут же захлопнулась и заперлась на замок изнутри. Посредница с красными губами осталась стоять у двери рядом с Чжай Чэнем. Она с улыбкой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Бёрд раньше не упоминал, что придет с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лишь скользнул по ней взглядом и проигнорировал реплику, сохраняя надменный вид с заложенными за спину руками и приподнятым подбородком. Поняв, что разговор не клеится, женщина развернулась и пошла к скамейке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коридоре в полном одиночестве, Чжай Чэнь постоял так с минуту, а затем направился к посреднице и спросил по-английски, где здесь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не очень хорошо тут ориентируюсь, но, кажется, где-то там, — она указала на одно из ответвлений коридора. — Только не бродите где попало. И учтите, фотографировать здесь строго запрещено. Любое нарушение правил может лишить вашего хозяина права на усыновление.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холодно буркнул телохранитель Том-Чжай и пошагал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лихорадочно вспоминал, где именно находился тот черный треугольник. Судя по карте, которую он разглядывал ранее, тот должен быть в северо-восточном крыле здания. Вот только... где здесь северо-восток?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незнакомом здании со столь несуразной планировкой было проще простого потерять ориентацию по сторонам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Чжай Чэнь, повинуясь интуиции, дошел до конца коридора и уперся в запертую стеклянную дверь, за которой виднелся лишь пустырь, заросший дикой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назад и сверни в левый проход, — внезапно раздался в беспроводном наушнике голос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без лишних слов выполнил указание. Утром перед выходом Гао Юйшэн дал ему этот наушник, и с той самой секунды, как Чжай Чэнь переступил порог приюта, они оставались на связи. Те фразы на английском тоже надиктовал ему Гао Юйшэн, а он лишь в точности повторил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от природы обладал феноменальными способностями к языкам. Именно благодаря этому таланту в детстве, живя в глухой горной деревушке, он за считаные дни выучил путунхуа, чтобы общаться с Гао Юйшэном.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себя в кабинете, Гао Юйшэн отсканировал схему здания из брошюры, сопоставил ее со снимками Детского дома Гаоюань со спутника и быстро построил трехмерную модель здания. Благодаря функции совместного доступа к геолокации он в реальном времени отслеживал каждое перемещение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находился черный треугольник, и впрямь было отыскать непросто. Нужно было пробраться через один из соединительных переходов, обойти главное здание сзади, и только тогда взору открывалась двухэтажная пристройка, выступающая из основного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