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сердито съел две булочки с чашао: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 этой сектой... Капитан упёрся и во что бы то ни стало решил накрыть тот притон, из-за чего мы потеряли ниточки к остальным. Если бы Гао Юйшэн не помог, всё бы накрылось. И вот опять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 знал деталей дела, но, судя по всему, капитан Фань и Фан Чуян снова в чём-то не сошлись. Зато вторая часть фразы прозвучала предельно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наш Юйшэн просто супер, но сейчас-то он тут ни при чём. И рассчитывать на его помощь больше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едва не подавился булочкой, до глубины души пожалев, что вообще завёл об этом разговор с Чжай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нужно было сделать ещё одну перевязку, так что выписка откладывалась, и Чжай Чэнь остался с Фан Чуяном. Однако в этой государственной больнице не было Wi-Fi, да и мобильная связь ловила так плохо, что поиграть в игры на телефоне не получалось. От нечего делать Чжай Чэнь сидел на стуле и в конце концов выудил из своей сумки какую-то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теперь ещё и читаешь? — удивился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важным видом отозвался Чжай Чэнь. Он увлечённо уткнулся в страницы, а когда Фан Чуян попытался заглянуть через плечо, тут же повернулся к нему спиной, не давая рассмотреть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следователю, привыкшему во всём докапываться до сути, Фан Чуяну мгновенно стало любопытно. Он принялся настойчиво выхватывать книжку, но Чжай Чэнь упрямо уворачивался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прелесть! Ха-ха-ха, до чего же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обхватил его шею локтем и повалил на больничную койку. Только тогда он наконец разглядел, что именно держал в руках Чжай Чэнь. Это был «Информационный буклет Детского дома Гаоюань».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Фан всерьёз задумался, положено ли смягчение приговора полицейскому, если тот пришибёт своего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хотел посмотреть — так бы и сказал, у меня есть ещё один экземпляр, — посмеиваясь, Чжай Чэнь достал из сумки второй буклет и бросил его Фан Чуяну. Это была книжка Гао Юйшэна, которую они вчера вместе засунули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Чуяну сначала было не до этого, он полулежал на кровати, размышляя о расследовании. Но вдруг вспомнил вчерашние слова Чэнь Чжаохуэя и невольно взял буклет. Страницы были глянцевыми, с цветной печатью. Внутри красовались фотографии детского дома: волонтёры, меценаты и больше всего — сами воспитанники.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ничего особенного, но Чжай Чэнь разглядывал снимки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ладно бы ты умилялся обычным детям, но тут ведь ребята с особенностями, а ты сидишь довольный как слон, — Фан Чуяну было не понять пристрастий своего названого брата. Этот парень обожал возиться с детьми и даже взрослых, которые были ненамного младше него, нянчил как малышей. Порой Фан Чуян подозревал, что Чжай Чэнь так сильно тосковал по Гао Юйшэну, что заработал на этой почве какое-то психологическое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здоровый котёнок милый, разве покалеченный котёнок перестаёт быть милым? Это дискриминация, — отрезал Чжай Чэнь, не упустив возможности его подколоть.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кого-то дискриминировал, давно бы выставил тебя за дверь, — привычно огрызнулся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означает этот треугольник? — спросил Чжай Чэнь, долистав до последней страницы. Там была схема детского дома, и в одном из углов здания красовался чёрный треугольный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открыл ту же страницу 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треугольник? Я же говорю — больной на голову, уже галлюцинации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ослеп, что ли? Не видишь такой здоровый треугольник? — Чжай Чэнь ткнул своей книжкой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ничего нет, — Фан Чуян указал на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сравнили два буклета. На схеме Фан Чуяна всё было чисто, а на схеме Чжай Чэня красовался жирный закрашенный чёрный треугольник — аккуратный, равносторонний, будто напечатанный типографским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из детей напроказничал и нарисовал, — предположил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Чуян, повинуясь чутью следователя,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Отметка стояла в самом дальнем углу за главным корпусом. При осмотрах мест происшествия в подобных глухих закоулках чаще всего и обнаруживалось что-то криминальное.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нас не водили, — покачал головой Чжай Чэнь. Детский дом — не туристическая достопримечательность, никто не станет водить гостей по прачечным да котельным.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 одиночестве работал у себя в кабинете. Закончив с делами, он поднял голову и посмотрел на диван — тот был пуст. Взглянул на телефон: утро уже прошло, но на экране не появилось ни одного сообщения, не было ни одного пропущенного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Сири, мой телефон работает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мигнул, появился значок микрофона голосового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телефон работает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мне никто не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будто бы на мгновение задумалась, индикатор на экране задвигался, напоминая кардиограмму: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вы получили три уведомления от банка, пять push-сообщений от оператора связи и одиннадцать рекламных рассылок.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Гао Юйшэн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распахнулась, и вошёл Чжай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сидевший за столом Гао Юйшэн выглядел до того обиженным и несчастным, точно так же, как в детстве, когда соседский мальчишка отнимал у него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— Гао Юйшэн моргнул, и его недавнее уныние мгновенно рассеялось, точно иней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подошёл поближе, вглядываясь в его лицо, но ничего не заметил и решил, что ему показалось: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Чуяну только-только сделали перевязку, а он уже сорвался с места и умчался расследовать дело, будто ему шило в задницу воткнули.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Сунь Дачжуан, который раздавал листовки в торговом центре «Цзиньсинь», уже покинул город и уехал на родину. Капитану Фаню пришлось организовывать межпровинциальную группу захвата, а в отделении некому было дежурить, так что Фан Чуян, едва наложив бинты, сразу поехал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тихо позвал его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Чжай Чэнь, наливавший воду,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хочешь на обед? — вопрос, который Гао Юйшэн изначально собирался задать, показался ему слишком резким, поэтому он мысленно проглотил его первую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Если ты занят, я могу сходить купить чего-нибудь, — Чжай Чэнь отхлебнул мятной воды и попутно наполнил стакан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ответил, что не занят и они могут пообедать где-нибудь на улице. Он взял стакан и сделал глоток мятной воды. Чжай Чэнь вернулся на диван и уткнулся в телефон. Почувствовав на себе взгляд Гао Юйшэна, он поднял голову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Давай, делай свои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Чжай Чэня, если разобраться, не было почти никакой разницы с тем, как он смотрел на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отозвалось в душе Гао Юйшэна отрезвляющей болью. Он опустил голову и ввёл в поисковую строку: «Как завоевать старшего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Гао Юйшэн знал: если чего-то хочешь, нужно добиваться этого самому, прикладывая все усилия. Раз уж он понял, что ему нужна не просто братская забота, а ответные чувства возлюбленного и многое, многое другое, то всё, чего он пока не получил, ему придётся завоёвывать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обрести любимого человека, для начала нужно научиться ухаживать. Даже маленькая Чжай Мэнмэн знала, что девочке нужно купить игрушечное колечко за целых три юаня — самое дорогое из всех, так что Гао Юйшэн и подавно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всю жизнь он ни за кем не ухаживал. Начиная со средней школы и по сей день ухаживали только за ним, но методы навязчивых поклонников приносили лишь раздражение и явно не годились в качестве примера. К тому же Чжай Чэнь не был обычным объектом симпатии. Это был человек, которого он знал с детства, его названый брат, до сих пор видевший в нём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запутанной, и оставалось лишь обратиться за помощью к всемогущему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Поиск: «Как завоевать братика?»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Трать на него деньги. Те, кто не донатит, просто халявщики, они не имеют права звать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Хвали его каждый день. Примеры: «Разве красота братика реальна?»; «Братик, каково это — спуститься к нам, смертным, с небес?».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Повсюду рекламировать его, но соблюдать приличия. Организовать для него лучшую фан-поддержку.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заполонившие экран советы такого рода, Гао Юйшэн чувствовал, что здесь что-то явно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сигнал, и на экране всплыло напоминание о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Арчибальд прибывает сегодня в 15:00. Пожалуйста, приезжайте в аэропорт вовремя, чтобы встретить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международных рейсов яблоку негде было упасть. В просторном помещении гулким эхом разносились объявления автоинформатора, сообщавшего о прибытии очередных самолётов.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Арчибальд, обычно я зову его Арчи. Мы познакомились, когда я жил в Штатах, — воспользовавшись тем, что самолёт ещё не приземлился, Гао Юйшэн решил рассказать Чжай Чэню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одногруппник из университета? — заинтересовался Чжай Чэнь. За всё время после их воссоединения он впервые услышал от Гао Юйшэна слово «друг». Чжай Чэнь всегда переживал, что его Тяньцы из-за своей замкнутости останется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на несколько лет старше меня. Занимается продажей промышленного оборудования, — покачал головой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Гао! — со стороны выхода раздался звонкий голос с характерным иностранным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