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сердито съел две булочки с чашао: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 этой сектой... Капитан упёрся и во что бы то ни стало решил накрыть тот притон, из-за чего мы потеряли ниточки к остальным. Если бы Гао Юйшэн не помог, всё бы накрылось. И вот опять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не знал деталей дела, но, судя по всему, капитан Фань и Фан Чуян снова в чём-то не сошлись. Зато вторая часть фразы прозвучала предельно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наш Юйшэн просто супер, но сейчас-то он тут ни при чём. И рассчитывать на его помощь больше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едва не подавился булочкой, до глубины души пожалев, что вообще завёл об этом разговор с Чжай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полудня нужно было сделать ещё одну перевязку, так что выписка откладывалась, и Чжай Чэнь остался с Фан Чуяном. Однако в этой государственной больнице не было Wi-Fi, да и мобильная связь ловила так плохо, что поиграть в игры на телефоне не получалось. От нечего делать Чжай Чэнь сидел на стуле и в конце концов выудил из своей сумки какую-то книжку.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теперь ещё и читаешь? — удивился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важным видом отозвался Чжай Чэнь. Он увлечённо уткнулся в страницы, а когда Фан Чуян попытался заглянуть через плечо, тут же повернулся к нему спиной, не давая рассмотреть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следователю, привыкшему во всём докапываться до сути, Фан Чуяну мгновенно стало любопытно. Он принялся настойчиво выхватывать книжку, но Чжай Чэнь упрямо уворачивался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прелесть! Ха-ха-ха, до чего же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обхватил его шею локтем и повалил на больничную койку. Только тогда он наконец разглядел, что именно держал в руках Чжай Чэнь. Это был «Информационный буклет Детского дома Гаоюань».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Фан всерьёз задумался, положено ли смягчение приговора полицейскому, если тот пришибёт своего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хотел посмотреть — так бы и сказал, у меня есть ещё один экземпляр, — посмеиваясь, Чжай Чэнь достал из сумки второй буклет и бросил его Фан Чуяну. Это была книжка Гао Юйшэна, которую они вчера вместе засунули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Чуяну сначала было не до этого, он полулежал на кровати, размышляя о расследовании. Но вдруг вспомнил вчерашние слова Чэнь Чжаохуэя и невольно взял буклет. Страницы были глянцевыми, с цветной печатью. Внутри красовались фотографии детского дома: волонтёры, меценаты и больше всего — сами воспитанники.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было ничего особенного, но Чжай Чэнь разглядывал снимки с неподдельным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ладно бы ты умилялся обычным детям, но тут ведь ребята с особенностями, а ты сидишь довольный как слон, — Фан Чуяну было не понять пристрастий своего названого брата. Этот парень обожал возиться с детьми и даже взрослых, которые были ненамного младше него, нянчил как малышей. Порой Фан Чуян подозревал, что Чжай Чэнь так сильно тосковал по Гао Юйшэну, что заработал на этой почве какое-то психологическое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здоровый котёнок милый, разве покалеченный котёнок перестаёт быть милым? Это дискриминация, — отрезал Чжай Чэнь, не упустив возможности его подколоть.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кого-то дискриминировал, давно бы выставил тебя за дверь, — привычно огрызнулся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означает этот треугольник? — спросил Чжай Чэнь, долистав до последней страницы. Там была схема детского дома, и в одном из углов здания красовался чёрный треугольный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открыл ту же страницу у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треугольник? Я же говорю — больной на голову, уже галлюцинации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ослеп, что ли? Не видишь такой здоровый треугольник? — Чжай Чэнь ткнул своей книжкой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ничего нет, — Фан Чуян указал на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сравнили два буклета. На схеме Фан Чуяна всё было чисто, а на схеме Чжай Чэня красовался жирный закрашенный чёрный треугольник — аккуратный, равносторонний, будто напечатанный типографским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кто-то из детей напроказничал и нарисовал, — предположил Чжай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Чуян, повинуясь чутью следователя,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Отметка стояла в самом дальнем углу за главным корпусом. При осмотрах мест происшествия в подобных глухих закоулках чаще всего и обнаруживалось что-то криминальное.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нас не водили, — покачал головой Чжай Чэнь. Детский дом — не туристическая достопримечательность, никто не станет водить гостей по прачечным да котельным.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в одиночестве работал у себя в кабинете. Закончив с делами, он поднял голову и посмотрел на диван — тот был пуст. Взглянул на телефон: утро уже прошло, но на экране не появилось ни одного сообщения, не было ни одного пропущенного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Сири, мой телефон работает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мигнул, появился значок микрофона голосового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телефон работает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мне никто не пишет?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 будто бы на мгновение задумалась, индикатор на экране задвигался, напоминая кардиограмму: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вы получили три уведомления от банка, пять push-сообщений от оператора связи и одиннадцать рекламных рассылок.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Гао Юйшэн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 грохотом распахнулась, и вошёл Чжай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что случилось? Кто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ракурса сидевший за столом Гао Юйшэн выглядел до того обиженным и несчастным, точно так же, как в детстве, когда соседский мальчишка отнимал у него финики.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вернулся? — Гао Юйшэн моргнул, и его недавнее уныние мгновенно рассеялось, точно иней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подошёл поближе, вглядываясь в его лицо, но ничего не заметил и решил, что ему показалось: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Чуяну только-только сделали перевязку, а он уже сорвался с места и умчался расследовать дело, будто ему шило в задницу воткнули.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Сунь Дачжуан, который раздавал листовки в торговом центре «Цзиньсинь», уже покинул город и уехал на родину. Капитану Фаню пришлось организовывать межпровинциальную группу захвата, а в отделении некому было дежурить, так что Фан Чуян, едва наложив бинты, сразу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тихо позвал его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Чжай Чэнь, наливавший воду,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ты... хочешь на обед? — вопрос, который Гао Юйшэн изначально собирался задать, показался ему слишком резким, поэтому он мысленно проглотил его первую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 Если ты занят, я могу сходить купить чего-нибудь, — Чжай Чэнь отхлебнул мятной воды и попутно наполнил стакан Гао Юйшэна.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ответил, что не занят и они могут пообедать где-нибудь на улице. Он взял стакан и сделал глоток мятной воды. Чжай Чэнь вернулся на диван и уткнулся в телефон. Почувствовав на себе взгляд Гао Юйшэна, он поднял голову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завис? Давай, делай свои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Чжай Чэня, если разобраться, не было почти никакой разницы с тем, как он смотрел на Чжай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этого отозвалось в душе Гао Юйшэна отрезвляющей болью. Он опустил голову и ввёл в поисковую строку: «Как завоевать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Гао Юйшэн знал: если чего-то хочешь, нужно добиваться этого самому, прикладывая все усилия. Раз уж он понял, что ему нужна не просто братская забота, а ответные чувства возлюбленного и многое, многое другое, то всё, чего он пока не получил, ему придётся завоёвывать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обрести любимого человека, для начала нужно научиться ухаживать. Даже маленькая Чжай Мэнмэн знала, что девочке нужно купить игрушечное колечко за целых три юаня — самое дорогое из всех, так что Гао Юйшэн и подавно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за всю жизнь он ни за кем не ухаживал. Начиная со средней школы и по сей день ухаживали только за ним, но методы навязчивых поклонников приносили лишь раздражение и явно не годились в качестве примера. К тому же Чжай Чэнь не был обычным объектом симпатии. Это был человек, которого он знал с детства, его названый брат, до сих пор видевший в нём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слишком запутанной, и оставалось лишь обратиться за помощью к всемогущему интернету.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Поиск: «Как завоевать братика?»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Трать на него деньги. Те, кто не донатит, просто халявщики, они не имеют права звать его «братиком».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Хвали его каждый день. Примеры: «Разве красота братика реальна?»; «Братик, каково это — спуститься к нам, смертным, с небес?».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Повсюду рекламировать его, но соблюдать приличия. Организовать для него лучшую фан-поддержку.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заполонившие экран советы такого рода, Гао Юйшэн чувствовал, что здесь что-то явно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короткий сигнал, и на экране всплыло напоминание о планах: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Арчибальд прибывает сегодня в 15:00. Пожалуйста, приезжайте в аэропорт вовремя, чтобы встретить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международных рейсов яблоку негде было упасть. В просторном помещении гулким эхом разносились объявления автоинформатора, сообщавшего о прибытии очередных самолётов.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Арчибальд, обычно я зову его Арчи. Мы познакомились, когда я жил в Штатах, — воспользовавшись тем, что самолёт ещё не приземлился, Гао Юйшэн решил рассказать Чжай Чэню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одногруппник из университета? — заинтересовался Чжай Чэнь. За всё время после их воссоединения он впервые услышал от Гао Юйшэна слово «друг». Чжай Чэнь всегда переживал, что его Тяньцы из-за своей замкнутости останется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на несколько лет старше меня. Занимается продажей промышленного оборудования, — покачал головой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Хай, Гао! — со стороны выхода раздался звонкий голос с характерным иностранным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