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 глаза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сироты, их нельзя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сироты? Но почему тогда они в детском доме? — не удержавшись, подошел HR-менеджер компании «Пунктир», работавший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прошла специальная кампания по борьбе с торговлей людьми, спасли много детей. Те, чьи родители заявляли в полицию, уже вернулись домой. А эти — те самые оставшиеся, чьих родителей найти не удалось, — уклончиво ответил директор. Но все присутствующие сразу всё поняли: этих детей родные родители продали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родители сами продали своего ребенка, заявлять в полицию они, естественно, не стали. Зацепок нет, вернуть их невозможно. А поскольку родители живы, сиротами эти дети не считаются, и усыновить их нельзя — вот и приходится им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Чжай Чэнь оказался точно в такой же ситуации: смерть его родителей не была подтверждена, поэтому его случай рассматривали как продажу ребенка ближайшими родственниками. Усыновить его было нельзя, но можно было оформить опеку и взять на воспитание в семью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прошла женщина средних лет с большим пакетом сладостей. Она помахала рукой ребенку, который прятался за турником. Лицо мальчика, еще мгновение назад грустное, тут же озарилось радостью, и он бросился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принесла тебе много вкусного и твой любимый йогурт, — женщина приоткрыла пластиковый пакет, показывая ребенку гору еды и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ребенок не проявил ни малейшего интереса, лишь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у женщины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что-нибудь придумает, совсем скоро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детского дома тут же подбежала, отвела ребенка в сторону и стала уговаривать женщину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покупателей, — объяснил директор Чжай Чэню и остальным. По правилам, спасенных детей категорически запрещено возвращать покупателям, и даже под временную опеку в их дома отдавать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абсолютно верное, иначе какой смысл в их спасении? Но детей все равно ужасно жалко, — покачал головой HR-менеджер,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молча плачущего ребенка и вдруг, приблизившись к уху Чжай Чэня,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скучаешь по семье Ли Дахая?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Дахай был названым отцом Чжай Чэня в той горной деревне. На самом деле Ли Дахай относился к нему неплохо: если не считать того, что постоянно заставлял работать, в остальном кормил-поил хорошо, редко ругал и бил, а изредка даже брал с собой в поселок продавать лесные припасы. Это было куда лучше, чем у горбатого отца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меня так же, как на любую другую вещь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всегда взаимны. Хотя Чжай Чэнь и был благодарен семье Ли за то, что они подобрали его и кормили, те люди никогда не относились к нему как к родному сыну. Для них он был лишь средством продолжения рода. И только когда он впервые увидел Сяо Тяньцы — эти живые, ясные глаза, полные искренней привязанности и доверия, — он наконец почувствовал свою связь с этим миром и понял, что такое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Юйшэна при этих словах слегка блеснули, и он невольно потянулся, чтобы взять Чжай Чэня за руку,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твои сотрудники смотрят. Взрослый уже, а все к брату ластишься — засмеют ведь, — рассмеялся Чжай Чэнь и легонько подтолкнул его. — Пошли, нам еще в следующий детский дом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Южном районе оперативники в штатском вели скрытое расследование вокруг подпольного игорного притона в Чжоучжае.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при поддержке местного отделения полиции они под предлогом проверки временной регистрации проводили поквартирный обход Чжоучжая, выявляя приезжих и тайно разыскивая женщину с фоторобота — Сестру Ся. С другой стороны, Сяо Ма поручили прикинуться уличным бездельником и попытаться внедриться в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Ма было вытянутое, угловатое лицо, и выглядел он далеко не так благонадежно, как Фан Чуян. Облачившись в аляповатую разноцветную футболку, он примостился у лотка с малатаном и закурил, идеально слившись с местной публикой. Очень скоро он завязал разговор с сидевшим за тем же столом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сегодня нет, охота где-нибудь развлечься. Не знаешь, где тут можно в картишки перекинуться? — Сяо Ма угостил парня дешевой газировкой за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играть собрался? — подмигнул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кивнул подбородком в сторону жилого дома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там? Слышал от одного знакомого сверху, что там весело, да сам никак не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они, по-братски обнявшись за плечи, направились к тому самому дому, где, по словам Сяо Ли, и находился игорный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Чуян вчера расспрашивал продавца в лавке и мог себя выдать, а излишне простодушный Чэнь Чжаохуэй легко мог проколоться, к внедрению в притон их не привлекли. В итоге оба устроились на каменных ступенях у въезда в поселок: официально это называлось «стоять на шухере», а на деле означало обычное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придорожных или угловых зданий устраивают полуметровые бордюры для защиты от наезда машин. Вот на таком уступе они и примостились с сигаретами, ничем не отличаясь от местных бездельников, которые точно так же сидели повсюду и лениво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Чжоучжаем располагался старый детский дом, надпись на вывеске которого гласила: «Детский дом Гаоюань Южного района». С того места, где они сидели, он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назывался иначе — Приют Гаоюань, — неожиданно заговорил Чэнь Чжаохуэй, глядя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Фан Чуян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жил, — не без гордости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слышал об этом впервые и знатно удивился. Он знал, что Чэнь Чжаохуэй рано остался без родителей, но и не подозревал о его детдомовском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деревне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был человеком неразговорчивым, обычно молча трудился и никогда не откровенничал о своем прошлом, лишь изредка упоминая, как в детстве рвал финики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раннем детстве — в деревне, — пояснил Сяо Чэнь. Его родители тогда уехали на заработки и долго не возвращались. Позже пришла весть, что на шахте произошел несчастный случай. Соседский дядя забрал его с собой в город, но потом и он куда-то пропал, так мальчик и оказался в этом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оглянулся на жилой дом — там пока все было тихо. Он поднялся, разминая затекшие от долгого сидения ноги, и позвал Сяо Чэня пройтись вокруг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тут не очень, но директор — золотой человек, — косноязычно рассказывал Сяо Чэнь, указывая Фан Чуяну на список благотворителей. В графе пожертвований за этот месяц значилось и имя самого Чэнь Чжаохуэя. — Владелец той шахты сбежал, его до сих пор не нашли. Вот я и решил стать полицейским, чтобы ловить таких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некоторое время молча смотрел на список, затем похлопал Сяо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оправдал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Трудное детство кого-то ломает, а кого-то, наоборот, закаляет, — Фан Чуян напустил на себя вид строгого начальника, собираясь подбодрить подчиненного, как вдруг услышал, что его зовут. Он одеревенело повернул голову: — Конечно, за исключением некоторых особо одаренных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Чэнь глуповато обернулся, проследив за взглядом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припаркованного на обочине роскошного лимузина стоял мужчина в защитной маске и махал рукой Фан Чуяну: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Ты-то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тут же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расследования следовало держаться как можно дальше от приносящего неудачи Чжай-Конана.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Чуян его игнорирует, Чжай Чэнь благоразумно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задании, верно? — подошел ближе Гао Юйшэн и негромко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— махнул рукой Чжай Чэнь и полез в багажник за вещами. Основная партия гуманитарной помощи ехала в грузовике следом, а ценные мелочи погрузили в машину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вдох из кислородного баллончика, Чжай Чэнь с легкостью подхватил два моноблока, словно это были пустые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давайте я один возьму, — поспешил на помощь секретарь Чжэн. Другие могли и не узнать Чжай Чэня под маской, но он-то сразу признал в нем телохранителя на экскаваторе, возлюбленного «брата» генерального директора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удержишь, — Чжай Чэнь покосился на одетого с иголочки секретаря Чжэн и решительно обошел его, направившись к столу для пожертвований у входа в детский дом. Стол был покрыт синей бархатной скатертью, местами изрядно потертой.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это учреждение выглядит куда беднее и запущеннее тех двух, что находились в Центральном и Новом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двор, обнесенный железной оградой, был залит неровным, потрескавшимся бетоном, сквозь стыки которого пробивалась трава. С западной стороны сиротливо пустовала песочница, едва заполненная песком, а с восточной тянулись бельевые веревки — где-то из проволоки, где-то из лоскутов ткани. Волонтеры из компании «Пунктир» трудились здесь уже больше половины дня: на веревках сушилась детская одежда, обувь и постельное белье, а в стороне лежала куча выполотых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стоял у входа и долго, не отрывая взгляда, смотрел на ржавую вывеску «Детский дом Гаоюань» над железными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иди посмотри на это, — Чжай Чэнь на людях не называл его детским именем, а также не хотел привлекать лишнего внимания к себе как к героическому телохранителю, поэтому не стал обращаться «генеральный директор 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Гао Юйшэн тут же смягчился в лице, стряхнув холодную отстраненность,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