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Далеко не каждому члену императорского рода дозволялось присутствовать на пиршестве. В этот вечер на семейном пиру собрались из всей династии лишь Чжао Ао со своей супругой — Княгиней Цзин, да Наследник княжества Цзин Чжао Цюн. Кроме них присутствовали трое принцев, а также их матери-супруги. Народу собралось немного, от силы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пира царила умиротворенная и радостная атмосфера. Но полчаса спустя второй принц Чжао Шан, желая выслужиться перед императором, поднял кубок за своего венценосного отца и произнес несколько слов. Внезапно Чжао Фу пришел в великий гнев. Ударив по столу,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 не прошло, как не стало твоей августейшей бабушки, а ты уже забыл о ней?! И это мой сыновне почтительный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в ужасе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от ошеломления — никто даже не успел толком сообразить, что именно сказал Чжао Шан и почему Чжао Фу так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Шана, Супруга Чжэнь, тут же выступила вперед, заступаясь за сына. Ей казалось, дело житейское — Чжао Фу просто скучает по Вдовствующей императрице. Почем ей было знать, что едва она заговорит, как Чжао Фу от гнева лишь холодно рассмеется. Бессердечный взор императора уставился на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ждете ли вы оба с нетерпением, когда и Я отправлюсь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от страха шлепнулся на пол, а Супруга Чжэнь онемела, окончательно растерявшись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семейный пир закончился столь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Супругу Чжэнь заперли во дворце размышлять над своими поступками, а второго принца Чжао Шан император заточил в малом буддийском кумировом зале. Ему предписывалось прочесть девяносто девять молитв о Вдовствующей императрице и переписать сто свитков «Сутры сердца Гуаньинь», и лишь тогда его обещали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дворец, Чжао Ао все еще пребывал в полном недоумении. Схватив сына за руку,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Только что ведь спокойно трапезничали, как вдруг речь зашла о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было знать Чжао Цюню?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я сперва к императорскому брату. Когда матушка скончалась, он сокрушался всем сердцем. Чжао Шан, конечно, оплошал, но братцу ни к чему изводить свое здоровье из-за глупостей,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Цзин удержала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Это дело венценосной семьи. Будь ты хоть Шестой князь, неужто тебе позволено вмешиваться в дела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Ао поразмыслил, послушался супругу и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молва о том, что второй принц Чжао Шан заточен во дворце, вырвалась за пределы покоев. Тан Шэнь занимал невысокий пост, поэтому узнал об этом на день позже прочих, но одновременно до него дошел другой слух: Чжао Фу слег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договорился встретиться с Чжао Цюнем в Тереме Цяньли. Чжао Цюн в общих чертах пересказал события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разумею, что произошло. Мгновение назад Его Величество пребывал в добром здравии и милостиво беседовал с моим отцом. И вдруг стоит второму принцу замолвить пару слов, как он мгновенно вспыхнул. — Чжао Цюн горько усмехнулся: — Его Величество действительно заболел. Нынче на рассвете мой отец отправился во дворец прихаживать за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смерти Вдовствующей императрицы Чжао Фу то и дело одолевали недуги, будто он стремительно дряхлел.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приступ болезни протекал крайне тяжело, и то, что император всякий раз выкарабкивался,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с Чжао Цюнем, Тан Шэнь вернулся к себе. А вечером к нему неожиданно пожаловал незваный гость. Мальчик-писарь проводил того в гостиную. Увидев гостя, Тан Шэнь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Тан Шэнь приветствует Главу Астрономического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оказался не кто иной, как Глава Астрономического приказа Ли Сяорэнь.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виделись они всего пару месяцев, а Ли Сяорэнь высох буквально до состояния скелета. Щеки ввалились, глаза потускнели, губы посинели — вид у него был такой, словно он едва оправился от тяжелейшего недуга. Тан Шэнь вспомнил ту ночь в павильоне Яньчунь, когда Монах Шаньтин не отходил от Чжао Фу, а Ли Сяорэня нигде не было видно. Он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Тан Шэня подтвердилась. Ли Сяорэнь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меня одолела лютая простуда, лишь пару дней как смог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Ли стоит беречь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уставился на Тан Шэня, явно собираясь что-то сказать, но не решаясь. Он долго колебался и наконец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Цюань все еще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все понял: пришли за Ван Цзыфэном.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 еще в Ючжоу и пока не возвращался. В Приказе серебряных ассигнаций слишком много дел, вряд ли он вернется в столицу раньше чем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болезненно скривился и тяжело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посмотрел на него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есть важное дело, вы можете написать письмо в Ючжоу. Однако старший брат точно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явно не собирался вмешиваться и давал понять, что даже не планирует расспрашивать Ли Сяорэня о цели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никак не ожидал от Тан Шэня подобного отстранения. Выражение его лица на мгновение одеревенело, но в итоге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не ведает, но этот Шаньтин поистине нечист на руку! С тех пор как он появился, здоровье Его Величества расстраивается день ото дня! Признаться честно, хоть я сам из-за болезни давно не бывал во дворце, двое моих младших учеников прислуживают там непрерывно. Знаете ли вы, что вчера приметил мой ученик? Он своими глазами видел, как Шаньтин тайно сносился со вторым принцем, заточенным в буддийском зале, и вели они себя весьма близко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Шэня йокнуло, но внешне он лишь изобразил легкое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 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сообщал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заговорил торопливо и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сам не разумею, что происходит и как тут поступить. Почему старший брат до сих пор не вернулся в столицу? Может, господину Ли стоит немедленно начертать письмо в Ючжоу и испросить у старшего брата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Сяорэнь проронил еще пару фраз, но Тан Шэнь лишь беспомощно разводил руками, показывая, что желает поскорее спросить совета у Ван Чжэня. Ли Сяорэнь остался в глубоком разочаровании — он и прежде не возлагал на Тан Шэня особых надежд, а потому раскланялся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Седьмого числа первого месяца болезнь Чжао Фу все так же не отступала. Шестой князь Чжао Ао неусыпно дежурил у постели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Тан Шэнь читал у себя дома книгу, как вдруг раздался стук в ворота. Яо Сань отворил и увидел мужчину средних лет с выправкой управляющего. Увидев Яо Саня, тот с улыбкой поклонился. Яо Саню никогда прежде так не кланялись, и он впопыхах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 усадьба господина дафу-советника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провел его в дом. Завидев Тан Шэня, гость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смерил его взглядом и с озадаченным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 управляющий из Усадьбы Правого канцлера. Мой господин приглашает господина к себе в усадьбу для беседы. Настал Новый год, а с господином Таном вы еще не виделись, вот меня и послали встретить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 однако сложил руки в приветствии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управляющий из усадьбы Ван Цюаня. Что ж, проявить послушание лучше, чем быть учтивым.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Шэнь сел в экипаж и прибыл к Ван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Тан Шэнь ломал голову. Ему не верилось, что Ван Цюань решил ни с того ни с сего позвать его на ужин. Ван Цюань происходил из того же Клана Ван из Ланъя, принадлежал к великому знатному роду и строго соблюдал приличия. С Ван Чжэнем Тан Шэнь мог общаться свободно — они заходили друг к другу без визитных карточек и формальных приглашений. Но Ван Цюань — совсем другое дело. Даже зная о близости Тан Шэня с Ван Цзыфэном, он не стал бы столь бесцеремонно звать его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сомнениями, Тан Шэнь вступил в Усадьбу Правого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Цюаня, Тан Шэнь не успел и рта открыть, как тот с легкой улыбкой указал палочками на ломящийся от еды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недоумения, Тан Шэнь присел и послушно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впервые переступил порог Усадьбы Правого канцлера. Эта огромная роскошная резиденция располагалась в восточной части города. И не говоря уж о прочих покоях, одна лишь приемная гостиная поражала воображение: на ширме-перегородке красовался пейзаж тушью кисти известного мастера нынешней династии, на стенах висели подлинники каллиграфии Святого каллиграфа прошлой эпохи, кресла были выполнены из красного дерева, а стол — из ценного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 этих вещей на рынке стоила бы тысячу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Ван Цюань созвал этот пир исключительно для них двоих — никаких иных гостей в зале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обширной Усадьбе Правого канцлера царила полнейшая тишина. Слуги бесшумно подавали блюда, выставляя их невероятное разнообразие, но у Тан Шэня от растущего недоумения кусок в горло не лез. Он размышлял про себя, однако опасался нарушить этикет — вдруг Ван Цюань строго придерживается правила молчания за трапезой, — а потому решил дождаться окончания ужина, чтобы задать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кушанья из кухни будут подавать одну за другой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почувствовал неладное. Он отложил палочки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приветствует Ван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двоюродным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 такого ответа на миг лишился дара речи,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 призвал меня сегодня, желая поведать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наигранно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слова? Неужели я не мог просто захотеть навестить тебя и, воспользовавшись отсутствием Цзыфэна, пригласить тебя к себе в усадьбу, чтобы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