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вечно заставляете Меня беспокоиться! Фэйжань в этом году исполнилось двадцать шесть, а она всё не думает обзаводиться семьёй. В прошлом месяце Я призвал её к себе и спросил, и угадай, что она ответила? Она заявила, будто во всём городе Шэнцзин нет ни одной девицы, которая пришлась бы ей по душе — даже на Мою принцессу она и смотреть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втайне вздрогнул и осторожно оглядел выражение лица Чжао Фу. Он охотно верил, что Су Вэньюнь мог осмелиться сказать императору, будто не женится из-за отсутствия милой сердцу девушки, но сомневался, что тот дерзнул бы заявить, будто сама принцесса ему не пара. Должно быть, Чжао Фу прибавил это от себя, однако то, что он позволял себе подобные слова при Тан Шэни, лишь подчёркивало его искреннее расположение к Су Вэньюню.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Цзиндэ тоже прибавляет Мне забот. Его супруга скончалась в прошлом году, Я предложил найти ему новую, а он лишь ответил, что наследники у него уже есть, так к чему же жениться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прекрасно понял, к чему клонит Чжао Фу. Понурив голову, он мечтал лишь о том, чтобы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навалился грудью на стол и, подавшись вперёд, уставился на затылок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Мне и стало любопытно, Цзинцзэ, — проговорил он мягко, но с явной насмешкой. — По какой же причине не женишься ты? Да и твой старший соученик, которому уже двадцать девять — почему и он всё никак не обзаведётся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показалось, будто в его голове громыхнул взрыв. Не поднимая головы, он громко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слуга вашим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замер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Чжао Фу взглянул на его смущённый вид, и в глубине его глаз проскользнула искренняя, по-отцовски тёплая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когда Я узнал о том, что на уме у Цзыфэна, Я немало тревожился за него, — с чувством произнёс он. — Я знаю характер Цзыфэна: если он по-настоящему кого-то полюбит, то отдаст этому человеку всё без остатка. А если бы его избранником оказался дурной человек? Но теперь, видя, что это ты, Я спокоен. Не думал, что до того, как сомкну глаза навеки, увижу вас парой. Одной заботой на Моём сердце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 и посмотрел на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призвал тебя к себе да ещё и подразнил, то, разумеется, приготовил и награду. Её уже отправили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сотворил поклон и с глубоким почтением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вашим благодарит Его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Дворца Чуйгун, Тан Шэнь ненадолго замер, после чего продолжил путь. В величественном и огромном императорском дворце крошечная алая фигура шаг за шагом отдалялась от тяжёлых дворцовых ворот. Его поступь была ровной и размеренной, исполненной нерушимой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ушёл, Цзи Фу, ссутулившись, стоял подле и украдкой посматривал на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прислуживал Чжао Фу более пятидесяти лет. Порой ему казалось, что он понимает этого владыку, а порой — что тот остаётся для него полной загадкой. К примеру, слова, сказанные Чжао Фу Тан Шэню: было ли в них искреннее чувство или лишь притворство — Цзи Фу абсолютно не мог взять в толк. Он подумал, что Тан Цзинцзэ наверняка тоже ничего не понял, да и явись сюда сам Ван Цзыфэн, тот, пожалуй, лишь вздохнул бы: «Помыслы государя непостижимы».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Цзи Фу было одно преимущество перед Тан Шэнем и Ван Чжэнем: едва Тан Шэнь удалился, император прикоснулся к тёплому селадоновому пиалу и точно втихомолку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нравятся Мне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запечатлел эти слова в памяти, намереваясь обдумать их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что пожалованные дары отправлены в Резиденцию министра, однако Тан Шэню было вовсе не до них. Покидая сегодня Цензорат после службы, он ещё издалека заметил у ворот ведомства паланкин Левого пуе Приказа министерств, чиновника первого ранга. Господин Тан лишь скосил глаза и с гордо поднятой головой прошёл мимо, да так и не удосужился взглянуть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сошёл с экипажа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сделал вид, будто ничего не слышит, и проследовал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вести дела требует умения вовремя ослабить и натянуть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был человеком весьма проницательным и, разумеется, не стал подливать масла в огонь, предоставив Тан Шэню два дня на то,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третий день Фу Вэй неожиданно направил обоим своим ученикам приглашения, сообщив, что добыл чрезвычайно ценную картину, и призвал их вместе пожаловать в его дом для совместного любования. От этого Тан Шэнь уклониться уже не мог, а потому с наступлением сумерек был вынужден отправиться в Поместье Фу. Когда он прибыл, Ван Цзыфэн уже восседал в парадной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уставившись в землю и храня полное молчание, подошёл и сел напротив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где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Разумеется, она здесь. Мальчик-чтец, поди скорей и принеси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тут же поспешил в кабинет и принёс свиток. Картина оказалась небольшой; Мальчик-чтец, держа свиток обеими руками, развернул его. Едва бросив взгляд на полотно, Тан Шэнь обомлел от изумления, а в его душе зародилось сомнение. Но едва он разглядел печать подписи, как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это творение самого Хозяина Кабинета Малых Искусств. Поистине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Кабинета Малых Искусств, Фу Сижу, погладил бороду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тоже разглядел всю прелесть этого произведения! Отлично, отлично, твой взгляд как всегда точен. А ты что скажешь,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тоже украдкой взглянул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Ван Чжэня замер на картине лишь на мгновение, после чего он повернулся к Фу Вэю и со слабой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 кого вы об этом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Вэя отобразилось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пойму,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 эти дни не призывал вас во дворец, так что это точно был не он, — спокойным тоном произнёс Ван Чжэнь. — С Цзи Вэнцзи и канцлером Сюем вы не столь близки, так что и не они. — Помолчав, он со вздохом добавил: — Стало быть, Второй Дядюшка-предок.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тоже мгновенно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воистину: добрые дела из дома не выходят, а дурные вести на тысячу ли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такая тишина, что было бы слышно,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Вэй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Учитель всего лишь проявил заботу о вас, и что с того! Вы что же, собирались и впредь таиться от меня? Вы оба — мои ученики! Не сообщить учителю о столь важном деле — разве это по правилам, разве это согласуется с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про себя: «Наша с Ван Цзыфэном Страсть Лунъян — вот что более всего нарушает все правила и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мгновенно приободрился и переключился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утаил всё от учителя? Чего ты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слегка приподнял бровь, но, поглядев на склонившего голову Тан Шэня, тихо усмехнулся и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твоего ученика. — И тут же добавил: — Похоже, мы словно совершаем поклон родителям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тоже не сразу сообразил, о чём речь, но, осознав,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 души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застыл в ещё большем изумлении — разве видел он когда-либо Ван Цзыфэна в подобном расположении духа? Спустя долгое время он погладил бороду, испытывая лишь глубокое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блюда, и все трое поужинали. За столом Фу Вэй немного побеседовал с ними, однако из-за преклонных лет быстро утомился и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Ван Чжэнь вместе прогуливались по саду в Поместье Фу. Постепенно Тан Шэнь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меня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младший соученик, к той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прошли сквозь густые заросли бамбука и цветы и приблизились к беседке. Пять лет назад Тан Шэнь, следя за звуками цитры, пришёл сюда и повстречал «Мальчика-цитриста». В ту мимолётную встречу ни один из них и помыслить не мог, что ныне всё обернётся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знакомого места пробудил в душе Тан Шэня множество воспоминаний и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неожиданно обнял его сзади. Тан Шэнь замер и только хотел пошевелиться, как прохладные губы опустились на его обнажённую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больше не зовёшь меня Мальчиком-цитристом?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дня прошло.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злиться на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злишься. Уже три дня... А много ли в моей жизни останется по три дня, чтобы разбазаривать их на твои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слегка растерялся от этих слов. Поразмыслив, он решил, что Ван Чжэнь намекает на свой возраст. Впрочем, так оно и было: Ван Чжэнь был старше Тан Шэня на целых девять лет. Прежде Тан Шэнь никогда о подобном не задумывался, но теперь, слыша поникший тон Ван Чжэня, он впервые задался вопросом, уж не испытывает ли тот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Шэня сжалось. Он тут же сжал руку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почему ты так думаешь? Я никогда о таком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опечаленно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пылко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перестань злиться,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