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и Вэй бурлят, разливаясь... Юноши и девушки с орхидеями в руках...»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дарят друг другу пион».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Резиденцию министра, Тан Шэнь не осмелился обернуться. Он знал, что Ван Цзыфэн наверняка стоит с фонарем в руках и провожает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Таньхуа, Тан Шэнь провел рукой по лицу, и то капризно-слёзное выражение, что было у него в Резиденции министра, мгновенно испарилось. Он знал, как вести себя с Ван Цзыфэном: пусть он и не мог перехитрить этого человека, зато знал, как благополучно выпутаться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быстрыми шагами прошел в кабинет, достал кисть, тушь, бумагу и тушечницу, намереваясь записать все вести, которые узнал за сегодня. Однако, взяв кисть, он почувствовал, как пальцы слегка дрожат, и так и не смог сделать ни единого 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обхватил свое правое запястье,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поднял руку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непроглядная тьма. Он не знал, куда именно смотрел Ван Чжэнь и каково было выражение его лица. Но тот поцелуй совершенно точно состоялся — Ван Цзыфэн прикоснулся губами к тыльной стороне собственной ладони, но это прикосновение словно огнем выжгло след в самой глубине души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Тан Шэнь мгновенно застыл от неожиданности: он и сам не думал, что подсознательно прошепчет его. Опомнившись, он опустил взгляд и обнаружил, что листок рисовой бумаги уже сплошь исписан тремя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Цзыфэн».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бессильно опустился в кресло,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Ван: Раз ты такой милый, не стану тебя принуждать. Всё равно нет ничего, чего бы я хотел узнать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Тан: «Сегодня ночью я не усну QAQ.jpg».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смыкал глаз всю ночь. В полночь хлынул проливной дождь, и за окном до самого рассвета барабанила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цзедуши провинции Лючжоу Цинь Сы был вызван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Цинь Сы, занимавший тогда должность правого заместителя министра финансов, впал в немилость из-за плохой службы в Финансовом приказе, после чего император сослал его в Лючжоу на пост цзедуши пятого ранга. Хотя Лючжоу и уступал Цзяннаню в богатстве, всё же это был край с изобильными ресурсами и процветающим народом. За время службы Цинь Сы в Лючжоу погода благоприятствовала урожаю, сопутствовали усердие и гармония среди людей, поэтому его снова призвали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Чжао Фу принял Цинь Сы во Дворце Чуйгун.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исполнялось тридцать шесть лет. Три года назад, покидая столицу, он еще не носил бороды, а теперь отпустил аккуратные изящные усы, да и во взгляде прибавилось следов житейских бурь. Представ перед Чжао Фу, он не стал вдаваться в личные разговоры, а сразу доложил о своих делах в Лючжоу за эти три года, а также о местных обычаях и нравах.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слушал с искренним интересом. Заметив усы на лице Цинь Сы,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Юйдэ, ты тоже в конце концов постарел!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знали, что Цинь Сы терпеть не мог признавать свой возраст. Он искренне считал себя человеком в самом расцвете сил, а потому в эпоху, когда многие чиновники отщипывали и отращивали бороды, считая это верхом изящества, сам он за тридцать с лишним лет ни разу не отращивал усов. Если его кто-то спрашивал об этом, он даже прикрывался Ван Чжэнем: «Взгляните на Господина министра! Он тоже не носит бороды, а каков у него вид — статный, исполненный благородства и словно сошедший с небес небожитель!»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месяца назад Ван Чжэнь прислал ему письмо с намеком, что вскоре тот может вернуться в Шэнцзин, и с тех пор Цинь Сы намеренно отпустил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Фу, Цинь Сы от волнения чуть не прослезился. Помявшись, он в конце концов склонился в глубоком поклоне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слуге исполнилось уже тридцать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 глубоким смыслом посмотрел на него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человеческой жизни не так уж много таких трехлетий. Жаль только, что совсем скоро Нам снова придется расстаться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Цинь Сы содрогнулся. Подумав, что он проговорился или что император разгадал его мелкую хитрость с изображением жертвы, он почувствовал, как по спине пробежал холодок, и мысленно осыпал себя проклятиями за излишнюю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едва он покинул дворец, как пришел указ Чжао Фу: повысить цзедуши Лючжоу Цинь Сы до главного счетовода Приказа серебряных ассигнаций с пожалованием третьего чиновного ранга. Цинь Сы со слезами благодарности принял указ. Вскорости к нему в имение ринулись старые знакомые, чтобы поздравить с высоким назначением.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Господину Цинь предстояло незамедлительно отправиться к месту службы в город Ючжоу, он терпеливо принимал всех чиновников, укрепляя нужные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два дня у Господина Цинь выдалось свободное время. Он специально велел слугам купить коробку сладостей в Лавке Цайцичжай и отправился в Резиденцию Министра финансов нанести визит Ван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преподнес коробку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бросил взгляд на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из Лавки Цайцичжай?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всегда любил лакомства из Цайцичжай. Три года назад в беседке за десять ли от столицы Господин министр пожаловал мне одну коробку, и тот изысканный вкус подчиненный помнит до сих пор. Теперь, вернувшись в столицу, я специально купил их попробовать и захотел разделить угощение с Вашим Превосходительством.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оставил Господина Цинь на обед, и они весьма душевно побеседовали.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засвидетельствовал Ван Чжэню свою преданность и, получив нужные намеки, без малейших колебаний покинул резиденцию, готовясь через несколько дней отправиться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Ван Чжэнь поглядел на коробку сладостей и подозвал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эти сладости господину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и изъявил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дворецкий сделать и двух шагов, как Ван Чжэнь окликнул его. Он взял в руки легкую коробку со сладостями и приподнял верхнее отделение: там лежали сахарные пирожные «Ваньшоу», снежные пирожные и финиковые коврижки. Во втором отделении покоились лотосовые коржики, слоеные коржи с хрустящей корочкой и пареные пирожки с фруктовой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минуту внимательно разглядывал коробку, затем слегка постучал и приподнял деревянную дощечку на дне второго уровня. В потайном отделении под ней находился раритетный список прежних времен — фолиант «Минцзинте» работы самого Святого каллиграфии. Ван Чжэнь поднес его к лицу и ощутил стойкий аромат сладостей, который, похоже, выветрится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со вздохом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кощунство по отношению к драгоценности!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«Минцзинте», дворецкий тоже обомлел и подумал: «Господин Цинь совершенно не умеет беречь сокровища!»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уложил «Минцзинте» обратно в потайной отсек и вновь передал коробку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господину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внутри лежала рукопись, которую не купить и за тысячи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произнес с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это выражение моего расположения, и попроси вкусить сие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ничего не оставалось, как доставить коробку сладостей из Лавки Цайцичжай в Поместье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Чжэня он передал с точностью, хотя ему невероятно хотелось намекнуть Тан Шэню, что в коробке спрятана бесценная рукопись кисти самого Святого каллиграфии. Но раз господин не велел открывать секрет, он не смел ослушаться. Возвращаясь в Резиденцию министра, дворецкий непрестанно оглядывался, опасаясь, как бы Тан Шэнь не заметил тайника и не выбросил коробку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Шэнь в этот момент сам пребывал в крайней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в Резиденции министра Ван Цзыфэн прочел ему стихи «Чжэнь Вэй». Прошло уже три дня, а этот нежный и чистый голос все еще эхом отзывался в его ушах, заставляя метаться с боку на бок по ночам. Все эти три дня Тан Шэнь всеми силами избегал Ван Чжэня, стараясь не попадаться ему на глаза. К счастью, сейчас Тан Шэнь служил в Цензорате, и единственным местом, где их пути могли пересечься, были утренние аудиенции. К тому же Ван Чжэнь являлся сановником второго ранга, а Тан Шэнь — лишь чиновником четвертого, так что при должной осмотрительности встретиться с ним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получив подарок от Ван Цзыфэна, Тан Шэнь был настолько настороже, что никак не стал бы спокойно лакомиться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дотронуться ни до одного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разгадать замысел Ван Чжэня, Тан Шэнь вынул блюда со сладостями из деревянной коробки и остался сидеть в кабинете, оцепенело уставившись на пустую шкатулку. Спустя долгое время он вдруг замлел, словно озаренный догадкой, и принялся осматривать коробку на предмет потайных отделений. И при осмотре...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Тан Шэнь с абсолютно бесстрастным лицом извлек фолиант «Минцзинте».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Тан Шэнь и не был великим коллекционером и плохо разбирался в точной стоимости рукописей Святого каллиграфии, разве мог он не понимать, насколько бесценна эта вещь? Не то что дарить кому-то — найдись такое сокровище, его надлежало немедленно передать в Императорский дворец, поместить в личную сокровищницу правителя и беречь как национальное достояние!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ты, Ван Цзыфэн, посмел утаить её у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подарил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раскаленная картошина, которую Тан Шэнь просто не смел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завершения утреннего приема Тан Шэнь намеренно остался поджидать снаружи дворца. Увидев экипаж с фонарем «Министр финансов», выезжающий из внешних дворцовых ворот, он тут же бросился наперерез. Ван Чжэнь с удивлением приподнял шторку кареты и, узнав Тан Шэня,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с чего вдруг ты набрался храбрости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«набрался храбрости»? С каких это пор я боялся встретиться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преподнес подарочную коробку и обеими руками протянул ее Ван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написал каллиграфический альманах и хотел бы поднести его Господину министру для оценки и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пошевелил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Поднести Господину министру?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Чжэня мгновенно сделалось суровым, и он произнес со всей строгостью и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дня, под ясными небесами, прямо у подножия императорского дворца ты дерзаешь преподносить подарки высокопоставленному чину! Насколько помнится чиновнику, господин Тан служит в Цензорате — неужто это и есть знаменитая «чистая лупа, скрывающая грязь»? Господин Тан, ты что же, пытаешься дать мне взятку?!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 столь резкой отповеди стоял совершенно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