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вскрыл полученное письмо и увидел лишь одну небрежно начертанную строку: «Цзыфэн глубоко завоевал сердце Государя; Сяньчжи, даже превзойдя его в несколько раз, всё равно не сможет с ним сравниться».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словно рассеял туман и внезапно прозрел. Поздней ночью он долго сидел в одиночестве за столом, погрузившись в глубокие раздумья, а затем сжег письмо. Созерцая скручивающуюся и чернеющую бумагу, Юй Чаошэн будто вернулся на двенадцать лет назад. Тогда ему было всего двадцать пять, он сдал экзамены, став банъянем — вторым среди лучших, и должен был купаться в лучах славы. Но в тот год Ван Цзыфэн, который был младше его на целых семь лет, притянул к себе всё внимание. О нем, занявшем второе место, помнили меньше, чем о рядовых цзиньши прошлых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не питал зависти или обиды. Все эти годы он пристально наблюдал: почему Ван Цзыфэн пользуется столь глубоким благоволением Чжао Фу? И вот теперь ему, кажется, удалось приоткрыть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из Ланъя, Правый канцлер Ван Цюань — всё это внешняя сила. Обычные люди, проникая в суть вещей, смотрят максимум на месяц-два, полгода или год вперед. А Ван Цзыфэн еще четыре года назад заложил такую фигуру, как Тан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блестящий ход: отступить, чтобы наступать! Окружающие полагают, будто тебя лишили части власти. Но два года назад Чжао Цзин отнял у тебя полномочия, а в итоге оказался сослан в Циньчжоу, твое же влияние стало лишь сильнее. Этот Тан Цзинцзэ — твой соученик, вы братья по духу. Неужели теперь вы решите принести в жертву меня и моего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находился далеко в Ючжоу и не мог влиять на дела в Шэнцзине; ему оставалось лишь судить о цельной картине по малым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Ван Чжэнь разжился иволгой. Птица ему очень понравилась, он повесил клетку возле кабинета и каждый день забавлялся с ней. Когда Тан Шэнь пришел к нему, Ван Чжэнь как раз дразнил иволгу. В ладони у него была горсть корма, и он бережно кормил пичугу с кончиков пальцев. Тан Шэнь постоял рядом и немного понаблюдал, а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тоже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отсыпал половину корма и пересыпал в ладонь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с чего это ты вдруг решил завести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поистине хотелось бы забавляться, находится далеко на краю света. Вот и приходится ублажать себя этой птичкой — утолять жажду видом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обомлел: «Это он о чем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ведь не меня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Чжэня отразилось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Он высыпал остатки зерна в кормушку, отряхнул руки и вполне искренне добавил: — Почему у младшего соученика возникли такие заблуждения?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честный и невинный вид Ван Чжэня, Тан Шэнь наполнился подозрениями, но ему оставалось лишь списать всё на собственную мнительность.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он ведь живой человек, а это — иволга. Как их можно сравнивать? К тому же, неужели Ван Цзыфэн может подшучивать над ним, когда захочет? Тан Шэнь и сам мог за словом в карман не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меняющееся выражение лица Тан Шэня, Ван Чжэнь беззаботно улыбнулся и с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забава принесла мне великую отраду и несказанную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окончательно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как раз вовремя. Утром из управы Цзиньлин доставили отборную корюшку, я велел поварам приготовить ее. Сегодняшний обед — угощение в твою честь, в знак благодарности за твоё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Покровительство? Что ты имеешь в виду,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повышение, но тем самым отнял часть твоих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ведь говорил именно об этом. В прошлом месяце, когда я посещал Террасу Восхождения к Бессмертным, Его Величество обронил пару фраз, которые развеяли мои давние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Правители всех времен отчаянно мучились и прилагали неимоверные усилия в вопросе назначения преемника. Однако наш Государь никогда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обомлел. Он никак не ожидал, что Ван Чжэнь заговорит именно об этом. Поразмыслив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Государя не так много сыновей — всего трое. Старший соученик считает, что Его Величество уже сделал свой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приложил указательный палец к губам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волю Небес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знаешь,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нынешних отношениях Ван Чжэнь ничего не стал бы скрывать от Тан Шэня. И сталкиваясь с какими-либо вопросами, Тан Шэнь спрашивал прямо, не проявляя былую осторожность и не прибегая к бесконечным проверкам. Подумав, Тан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трое сыновей: Второй принц, Четвертый принц и Пятый принц. В прошлом году, когда в столицу прибыли послы Государства Ляо, Второй принц Чжао Шан получил высочайшее повеление принять их. Мне посчастливилось пересечься с ним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Младший соученик знаком со Вторым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Знакомством это не назвать, так, виделись пару раз. — Тан Шэнь сделал паузу и продолжил: — Во время приема послов Государства Ляо Второй принц за всё брался сам. Послы Ляо вели себя крайне дерзко и раз за разом выказывали нам враждебность, но Второй принц не поддался гневу и вместе с министром Мэном отвел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Великой Сун никогда не вмешивались в государственные дела, поэтому чиновники не имели возможности напрямую контактировать с ними. За четыре года службы Тан Шэнь видел лишь одного принца — Чжао Шана. Не сказать чтобы тот произвел на него неизгладимое впечатление, однако дело своё делал основательно, без спеси и горячности. Впрочем, особой проницательностью он не отличался — ни подвигов за ним не числилось, ни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трое сыновей Чжао Фу были посредственностями. Обладай они хоть какими-то выдающимися талантами, даже при намеренном игнорировании со стороны Чжао Фу они не оставались бы настолько безызвестными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что-то знаешь, старший соученик?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 Назначение наследника с древнейших времен было важнейшим табу правителей. Неужели младший соученик думает, будто Государь станет обсуждать такое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сам понимал, что каков бы ни был Ван Цзыфэн в фаворе, до подобной степени доверие дойти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же твоё мнение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непринужденно перевел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 это смотрит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вечно так поступал: перенаправлял вопрос обратно Тан Шэню, выведывая его мнение в обход. Тан Шэнь помял пальцами птичий корм и, подражая Ван Чжэню, высыпал оставшиеся крошки в кормушку. Отряхнув руки,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если хочешь что-то сказать, говори прямо. Как по мне, мы с тобой всегда были Фракцией императора. Эта поднебесная всё еще принадлежит Государю, и кто бы ни стал преемником — нас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младшего соученика столь широкие взгляды. Это искренние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вдруг улыбнулся и произнес со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младший соученик — верный приверженец Фракции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сжалось. Он не понимал, что имел в виду Ван Чжэнь. Неужели тот сомневается, что он принадлежит к Фракции императора? И хотя Тан Шэнь прибыл в столицу и стал чиновником, чтобы расследовать правду о дворцовом перевороте тридцатиоднолетней давности и вернуть доброе имя погибшим великим мужам, он действительно был человеком Государя и пользовался глубоким доверием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голову, встретившись взглядом с чистыми глазами Ван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вчера мне досталась картина Ми Фэя. Не желает ли младший соученик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просто взял Тан Шэня за руку и повел в кабинет. Тан Шэнь подчинился шагу, не успев даже сообразить, что происходит. Придя в себя, он опустил взгляд на их сцепленные руки. Рука Ван Чжэня была прохладной — в самый разгар знойного лета его ладонь ощущалась словно лед, прохлада от которого дарила невероятную приятность. Когда они вошли в комнату, Ван Чжэнь естественно отпустил его руку. Тан Шэнь чувствовал себя слегка неловко и поднял глаза на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соученику не по душе живопись Ми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пальцах оставшуюся прохладу, 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Где картина?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бархатисто рассмеялся, и они вместе принялись любоваться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Чжэнь пошел провожать Тан Шэня. В непроглядной тьме Ван Цзыфэн нес яркий фонарь, выведя Тан Шэня за ворота. Перед отбытием 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старший соученик говорил сегодня...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озарял подбородок Ван Чжэня. На поясе у него всё так же висел ароматный мешочек, подаренный Тан Шэнем четыре года назад. В ночной тишине доносился лишь свист ветра, когда раздался изысканно-неторопливый голос Ван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я ведь не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догадки. Думаю, если младший соученик останется верен своему сердцу, любые трудности будут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покинул Резиденцию министра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гадал и так и эдак, пока не пришел к выводу: «Ван Цзыфэн, возможно, действительно не получал точных сведений, а просто догадался, что Чжао Фу предпримет какие-то шаги по вопросу преемника. Он сказал мне оставаться верным своему сердцу... Но в чем моё сердце?» Вдруг Тан Шэнь лишился дара речи и с горькой ухмылкой вздохнул: «Моё сердце? Моё сердце — это Фракция императора, моё сердце — хранить верность одному лишь Чжао Фу! Ведь именно эти слова я днем сам сказал Ван Цзыфэну!»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долго думал в кабинете, уясняя замысел Ван Чжэня, и в то же время, сопоставив это со своими недавними встречами с Чжао Фу, пришел к собственным умозаключениям.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