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Поддельное донесение я уже «преподнес» убийце, — доложил Елюй Цинь. — Если в этот раз ему удастся вырваться из управы Сицзинь, фальшивка введет их в заблуждение и послужит нам козырем, позволив сделать ответный ход. А если он не сможет сбежать, донесение просто потеряет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тайном донесении Второй принц Елюй Шэгэ, разумеется, знал — более того, фальшивку он написал собственной рукой. Каллиграфия Елюй Шэгэ славилась в Государстве Ляо, и письмо, выведенное его почерком, способно было ввести врага в еще большее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хмыкнул Елюй Шэгэ, — остается лишь надеяться, что этот убийца умудрится и письмо переправить, и попасться нам в руки, став неопровержимой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едва ли мог вообразить, что письмо, добытое с таким трудом, окажется фальшивкой!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и Елюй Цинь заманивали врага в ловушку. Свойственные им коварство и расчетливость заставили их составить поддельное донесение, чтобы сбить соперника с толку и в то же время оставить за собой право на ход. Впрочем, ни тот, ни другой не рассчитывали, что письмо действительно покинет управу Сицзинь. На самом деле им требовалось лишь схватить убийцу и нанести удар по его кукловодам. Судьбу же подделки они предоставили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Шэнь переоделся и отправился в экипаже к городским воротам, всё ещё надеясь выехать из города. Но не успела повозка приблизиться к выезду, как её оставила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экипаже?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кучером Лу Шэнь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мы купцы, прибыли по делам в управу Сицзинь. Дома случилось несчастье, вот и торопимся вернуться. — С этими словами он незаметно сунул стражнику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говорил на языке Государства Ляо, но стражник, едва услышав его, тут же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у Тан Шэня отнялось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почтенный, мы из Государства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без стеснения загреб деньги, но тут же с презрением пнул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проваливай! Возвращайтесь обратно. Не знаешь, что управа Сицзинь закрыта? Жители Ляо и те выехать не могут, а ты, сунец, куда лезешь? Убирайтесь, пока я закрываю на вас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ты...! — вскипел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отодвинул шторку экипажа: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 прав. Дядюшка Лу,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небольшой дворик, Тан Шэнь призвал Цяо Цзю и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необходимо вернуться в город Ючжоу. Десять дней назад Су Вэньюнь прислал из города Ючжоу письмо: кто-то начал проявлять интерес к моим перемещениям, и ему всё труднее прикрывать меня. В городе Ючжоу тоже нет полного единства, среди чиновников вполне могут затаиться шпионы Ляо. Я не могу здесь больше оставаться и обязан вернуться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сложились неплохие отношения с Сяо Люем. Господин, может, мне пойти и попросить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попробовать, — согласился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тут же отправился к Сяо Люю и соврал, будто его престарелая мать тяжело заболела и он хочет отправить сына в Великую Сун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Сяо Люй был поглощен попытками выслужиться перед Елюй Шэгэ и совершенно забыл про Цяо Цзю и его сына Цяо Цзина. Услышав просьбу, он внезапно вспомнил о Тан Шэне — о его утонченном и исполненном достоинства облике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предупреждал Сяо Люя, чтобы тот выбросил из головы мысль преподносить Елюй Шэгэ подарки. Однако все попытки заслуживать благоволение принца проваливались одна за другой, и Сяо Люй зашел в тупик. Приход Цяо Цзю вновь навел его на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Второй принц Елюй Шэгэ питал пристрастие к мужчинам — причем предпочитал красивых и утонченных ученых из Государства Сун, — не было тайной среди высших чиновников Ляо. Сяо Люй узнал об этом от самого левого пинчжан чжэнши Сяо Чжэня. Обычные смазливые наложники Елюй Шэгэ не впечатляли: привлечь его взор мог лишь тот, в ком чувствовался благородный дух и сдержанное изящество настоящего образованного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манеры, облик и речи Тан Шэня, Сяо Люй решил, что тот безупречно понравится Елюй Шэгэ.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Завращав глазами, Сяо Люй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Цяо, не переживай, разве могу я бросить тебя в беде? Однако управа Сицзинь сейчас закрыта, дело непростое. Ты ступай домой и жди, а я попробую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не подозревал о порочной страсти принца и уж тем более о том, что Сяо Люй вновь нацелился на Тан Шэня. Вручив подарки, он с надеждой вернулся в их дворик. Едва купец ушел, Сяо Люй тотчас отправился в управу главнокомандующего на аудиенцию к Елюй Шэгэ.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Шэгэ не сразу вспомнил, кто это такой, и слуге пришлось шепнуть пару слов, чтобы принц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Елюй Шэгэ появилась двусмысленная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этому Сяо Люю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впустить просителя. Сяо Люй сначала излил поток льстивых похвал, после чего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ничтожного слуги есть приятель, сунский купец из Цзяннани. Его мать тяжело заболела, и он хочет отправить своего сына, едва достигшего совершеннолетия, обратно в Государство Сун ухаживать за ней. Второй принц, я пришел к вам от безысходности. Готов жизнью поручиться, что этот сунский купец и его сын абсолютно чисты. Я лично видел этого юношу — настоящий благородный ученый, мягкий и воспитанный. Но сейчас ему нужно покинуть город, и у меня не было иного выхода, кроме как умолять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Елюй Шэгэ приподнял узкие веки, впившись в Сяо Люя темным,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Елюй Шэгэ улыбнулся и, раскрывая веер,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из Государства Сун? Не кроется ли в твоих словах какой-то особый подтекст, господин Сяо? Впрочем, неважно. Для меня это пустяк. Приведи его ко мне, я взгляну на него. Выехать из города — дело небольшое, хватит и одной моей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просиял от радости и спешно выразил благодарность, так и не уловив скрытой в словах Елюй Шэгэ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Сяо Люй прислал человека к Цяо Цзю с известием: завтра он приведет Тан Шэня на аудиенцию ко Второму принцу, поскольку уговорил Его Высочество помочь Тан Шэню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Цяо Цзю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Тан Шэнь изменился в лице. Ему и в голову не приходило, что его решили преподнести в качестве подарка, но мысли его были о другом: «Елюй Шэгэ живет в управе главнокомандующего, под одной крышей с Елюй Цинем. Завтра мне ни в коем случае нельзя туда идти». Поразмыслив, Тан Шэнь холодно усмехнулся и вызвал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из города можно лишь двумя путями. Первый — тайком. Второй — помочь им поймать убийцу. Разве Елюй Шэгэ и Елюй Цинь не жаждут сцапать лазутчика? Вот мы и поймаем его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видел, как тот убийца побежал на запад. Об этом не знает даже Елюй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это тебе. — Повернувшись к Цяо Цзю, он добавил: — Мы потратили столько сил, чтобы укрепиться в управе Сицзинь и добиться преимущества, и не можем просто так всё бросить. На этот раз ошибка на моей стороне — я оплошал, показавшись на глаза Сяо Люю. Во всей управе Сицзинь лишь он один знает меня в лицо. Когда Лу Шэнь схватит лазутчика, Цяо Цзю, наступит твой черед. Ты должен любыми способами связать эту поимку со своим именем и привлечь внимание Елюй Циня.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утих. Тан Шэнь поднял голову и посмотрел на яркую луну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острый укол тоски по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Чжэнь был рядом и услышал его слова... что бы он почувствовал? Что о нём подумал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Тан Шэнь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Сяо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только теперь наш молодой Тан стал настоящим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заметили ли вы, почему сюжет в Государстве Ляо развивается чуть медленнее? Всё потому, что на этот раз наш молодой Тан выступает главным вдохновителем и организатором. В прошлых ситуациях он оставался наблюдателем или участником, но не тем, кто двигал фигуры на доске. Теперь же он лично ведает игрой, поэтому многие вещи, о которых раньше не требовалось писать (ведь игроками были другие люди), сейчас описаны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волнуйтесь, эта арка уже близится к концу, и скоро эстафету перехватит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Угадаете, что замышляет Су Вэньюнь? Впрочем, старина Су — не главный герой, так что про него так детально расписывать уже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покушения на Елюй Циня замаскированный убийца похитил тайное письмо и сбежал на запад. Всё это произошло на глазах у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мире, запомнившим примерный облик лазутчика, был вовсе не Елюй Цинь, а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Шэня имелись свои приемы для поиска людей. Продвигаясь от управы главнокомандующего на запад, он первым делом исключил постоялые дворы: за эти дни Армия Ляо перевернула все постоялые дворы города и ничего не нашла. Затем он вычеркнул обычные жилые дома. Управа Сицзинь являлась территорией южных чиновников и, прежде всего, владениями Елюй Циня. Убийца ни за что не рискнул бы встретиться с кем-либо из местных: стоит ему показаться на глаза людям, как его тут же выдадут.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Шэнь обнаружил несколько десятков заброшенных усадеб, каждую из которых предстояло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Цзю с подарками лично отправился к Сяо Люю. Он принес глубочайшие извинения и объяснил, что его «сын» не успел оправиться от простуды, болезнь разыгралась вновь, и тот ни за что не сможет явиться ко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