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дворе Ван Чжэнь стоял во главе Приказа серебряных ассигнаций, сосредоточив в своих руках огромную власть. Тан Шэнь, будучи его младшим соучеником, тоже возвысился и снискал еще большее расположение Чжао Фу. Впрочем, Тан Шэнь оставался чиновником в должности чжуншу шэжэня под началом Сюй 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во Дворец Циньчжэн прибыл евнух с вестью: приближался день рождения императора, и Вдовствующая императрица передала Приказу ритуалов повеление как следует подготовиться к нынешнему Празднику Долголетия.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ритуалов Мэн Лан принял указ, и весь двор погрузился в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Шэнь, как чжуншу шэжэнь, по приказу Сюй Би приступил к проверке поздравительных докладов и подарков от провинциальных чиновников. Императорский подарок к дню рождения — это вам не простой презент в обычной семье. Чиновники из всех уголков страны, независимо от ранга и чина, обязаны были поднести свои дары. В подарках ценились три качества: изысканность, ценность и диковинность. Уж над одной только «изысканностью» чиновники сломали немало голов, не говоря о том, что подарок должен был быть еще и редким, и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скором времени к Тан Шэню хлынул поток поздравительных докладов. Чиновники расписывали свои поздравления пышными, витиеватыми фразами, но стоило взглянуть на приложенные подарки — нищета, да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Линхай, занимавший пост левого канцлера, также ведал делами Праздника Долголетия, поэтому Тан Шэню не удалось избежать общения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Линхай позвал Тан Шэня в свой главный покой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продвигаются дела с поздравительными дарами от провинциальных чиновников в этом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попытался прикрыть сослуживцев: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Отвечая Канцлеру Чэнь: чиновники из Хуси, Цзяннани, Бэйчжили и Наньчжили, Северо-Запада и других земель уже прислали доклады вместе с подарками. Господа из прочих областей тоже в большинстве своем отправили бумаги. Но те края расположены далеко от Шэнцзиня, подношения всё ещё в пути и пока не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Праздник Долголетия проходит из года в год, и мне отлично известно, как всё устроено.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этих слов был ясен: что могут прислать чиновники из глухих и бедных провинций? Не стоит лукавить, всем и так всё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с горькой ухмылкой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 всё ещё проверяет подношения.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Линхай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принимай это слишком близко к сердцу. Его Величество неустанно трудится с рассвета до забора, поглощенный государственными делами. Его проницательный взор простирается над всей поднебесной, но всегда найдутся уголки, куда он не дотягивается. Главное, чтобы дары поступили на склад, а Его Величество прекрасно знает о тяготах и лишениях местных чиновников и никогда не проявляет чрезмерной строгости.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Шэнь тут же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канцлера за наставление.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Линхай улыбнулся и погладил бороду: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впервые занимаешься делами Праздника Долголетия и некоторых тонкостей не знаешь. Я лишь замолвил слово, ничего страшного. К слову, с твоим учителем мы ведь старые знакомые. Когда прежний император ещё восседал на престоле, я и Фу Сижу входили в число Четырех великих мужей эпохи. Ныне оглядываешься назад — а те времена всё еще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бесстрастно опустил глаза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 Канцлере Чэнь от своего учителя. Он говорил, что Канцлер Чэнь более всего искусен в живописи цветов и птиц. Среди буйного цветения соревнующихся в красоте бутонов порхает живописная иволга — зрелище, вызывающее неизменный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покой Чэнь Линхая, Тан Шэнь вернулся в свои комнаты. Взгляд его едва заметно метнулся в сторону, но он не подал вида и спокойно продолжил сверять списки подарков, присланных иногородними чиновниками.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тридцати лет назад четырех глубоко уважаемых великих ученых поднебесная нарекла «Четырьмя великими мужами эпохи». Это были Чжун Тайшэн, Лян Бовэнь, Фу Сижу и Чэнь Вэйчжи.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Линхай носил взрослое имя Вэйчжи, взятое из «Ши цзин», из строки «Сюань няо»: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«Земли на тысячи ли простираются, где народ поселяется, до самых четырех морей...»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этой четверки Чжун Тайшэн славился своими поразительными глубокими познаниями и пользовался всеобщим почитанием. Лян Бовэнь прославился своей начитанностью — его даже называли ходячим книжным шкафом Великой Сун. Фу Сижу был искусен в каллиграфии, а Чэнь Вэйчжи — в живописи. В те времена все четверо являлись самыми яркими и влиятельными сановниками при дворе. К несчастью, Чжун Тайшэн и Лян Бовэнь принадлежали к Фракции Сунцин, и после неудачного дворцового переворота навлекли на себя гнев Чжао Фу. В итоге за многие десятилетия уцелеть удалось лишь Фу Сижу и Чэнь Линхаю.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проявлял к Чэнь Линхаю повышенный интерес главным образом потому, что Сюй Хуэй, разбирая бумаги покойного Лян Суна, обнаружил тайное письмо Чэнь Линхая к Лян Суну. В нем Чэнь Линхай убеждал своего старого друга оставить мысли об освобождении Чжун Вэя из столичной тюрьмы: император ни за что не позволит Чжун Вэю покинуть застенки живым. То, чего не желал император, невозможно было совершить, сколько бы докладов ни писал Лян Сун и какие бы связи ни задействовал.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Фракция Сунцин была собственноручно разгромлена Чжао Фу, среди влиятельных сановников Шэнцзиня лишь Фу Вэй и Чэнь Линхай протянули руку помощи Лян Суну.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Благородный муж знает, что следует делать, а чего делать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Лян Сун этого не понимал?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то, что заведомо невыполнимо — в этом заключалась непреклонная вера Лян Суна и других великих мужей, их праведный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десятом месяце Академия Ханьлинь приступила к переработке «Истории министров Сун». Фу Вэй живо заинтересовался этим делом и каждый день отправлялся на службу в Академию Ханьлинь, постепенно всё больше погружаясь в работу. На шестой день месяца Тан Шэнь с пустыми руками прибыл в Резиденцию 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дома Ван Чжэня, увидав, что Тан Шэнь пришел без единого подарка, застыл от изумления и даже заглянул ему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Тан пришел один? — удивился управляющий, не увидав позади никакой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усадьбе Ван Чжэня управляющий и слуги никогда не величали своего хозяина «господин министр», а называли исключительно «молодой господин».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со вздохом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принес.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на миг умолк и провел Тан Шэня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Тан Шэнь явился с пустыми руками, Ван Чжэнь приподнял бровь и тоже бросил взгляд за спину соученика.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слегка покашлял: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соученик, хватит смотреть. Сегодня я пришел без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повернулся к управляющему: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календарь на этот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тут же принес календарь. Ван Чжэнь долго листал его, а затем ткнул пальцем в иероглифы «шестой день десятого месяца» и обратился к Тан Шэню: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я ошибаюсь? Младший соученик, разве шестой день десятого месяца — не день моего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...День вашего рождения, старший соученик.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этом календаре кроется ошибка. Каждый год в первый день Нового года Астрономический приказ высчитывает календарь и оглашает его всей поднебесной. Не думал, что Господин Ли из Астрономического приказа способен допустить подобную оплошность. Завтра на утреннем приеме у государя я непременно выскажу ему всё, что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«Ван Цзыфэн, ну ты и мастак обиняками укорять за отсутствие подарка!»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ушел, унося календарь, а Тан Шэнь слегка вспылил. За четыре года знакомства с Ван Цзыфэном он успел излить на него горы лести и изучил характер этого упрямого тигра от и до. Тан Шэнь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не приготовил подарок старшему соученику?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Цзыфэн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же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Несите бумагу и кисть, я напишу для старшего соученика картину!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 экзамены в шестнадцать лет и получив звание таньхуа, Тан Шэнь обладал безупречными академическими знаниями — это была чистейшая Высшая степень «цзиньши цзиди». Однако в искусствах — игре на цитре, шахматах, каллиграфии и живописи — он был полным профаном и ничем не мог похвастаться. Едва Тан Шэнь заявил, что сотворит картину, Ван Чжэнь расплылся в ещё более широкой улыбке и тут же велел слуге-подмастерью приготовить четыре драгоценности письменного стола, с нетерпением ожидая, как Тан Шэнь станет его изображать.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Растерев тушь и обмакнув кисть, Тан Шэнь уставился на Ван Чжэня и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взялся за кисть от обиды, желая доказать свою правоту. Но постепенно, мазок за мазком, он с головой ушел в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Тан Шэнь нанес последний штрих. Ван Чжэнь подошел ближе, некоторое время разглядывал рисунок, а затем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долго ты тренировался втайне?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беспомощно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соученик меня раскусил. В этот раз я ума не приложил, что подарить вам на день рождения. Долго думал и решил написать ваш портрет. В живописи я не силен, поэтому каждый день, возвращаясь со службы домой, представлял образ старшего соученика и делал по два наброска... Полмесяца тренировок — и вот, достиг такого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был тронут. Его губы дрогнули, и он, что случалось крайне редко, не нашелся,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следующий год я уж точно не придумаю, какой подарок поднести. Если сделаю что-то не так, старший соученик, не обессудьте.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весело и непринужденно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я могу тебя винить?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подумал про себя: «Главное — запомни эти слова, я ведь заранее, за целый год, сделал тебе предупредительный укол!»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Ван Чжэнь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Твоей технике живописи еще не хватает мастерства. Оставайся сегодня ночью, я дам тебе пару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мысленно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соученик, я три года назад стал таньхуа и давно уже не твой ученик!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сказал, что ты мой ученик? — вальяжно отозвался Ван Чжэнь. — Ты мой младший соученик.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люди глубокой ночью ведут душевные беседы при свече у западного окна. А для Тан Шэня ночь превратилась в уроки живописи от Ван Цзыфэна!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 с того, что Ван Чжэнь прекрасно пишет картины? Тан Шэню-то какое дело! Он совершенно не способен был оценить тонкую красоту древней живописи в стиле сэ-и, а то, что ему удалось передать облик Ван Чжэня, уже стало пределом после полмесяца усердных тренировок. Как бы хорошо ни объяснял Ван Чжэнь, Тан Шэнь испытывал настоящую муку и в конце концов просто притворился сонным: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соученик,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невольно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воспользовался случаем, удрал в гостевой покой, захлопнул дверь и беззаботно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http://bllate.org/book/18292/1754622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