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посланник уже давно отправился в Цзяннань, а нескольких чиновников из Финансового приказа император отстранил от должностей и временно поместил под домашний арест в ожидании решения их судьбы. Тан Шэнь, узнав об этом, вернулся домой, а затем отправился в Резиденцию министра к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пришел, Ван Чжэнь как раз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Ван Чжэнь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еще одну пару палочек и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Шэнь еще не ужинал, но сейчас его одолевало столько вопросов, что было совсем не до еды. Он смотрел на стол, ломящийся от кушаний, и даже не прикоснулся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взглянул на него, мягко улыбнулся и произнес с теплотой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берешь палочки, значит, подали не то, что тебе по вкусу. Слуги, велите кухне приготовить «львиные головки» с крабовым мясом, тушеную тофуную соломку в курином бульоне и тофу «Вэньсы». — Он посмотрел на Тан Шэня: — Понравится ли это младшему соученику?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«Львиные головки» с крабовым мясом, тофуная соломка в курином бульоне, тофу «Вэньсы»…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блюда — знаменитые деликатесы из управы Гуанлин!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Ван Цзыфэн заранее знал,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 вздохом взял палочки и быстро поел. Завершив трапезу, они ополоснули руки чаем и прошли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поправил рукава, заварил чай и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младшего соученика есть вопросы,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в управе Гуанлин… Старшему соученику было обо всем известно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вопрос заставил Ван Цзыфэна усмехнуться. Он посмотрел Тан Шэню в глаза с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тот, кто ради достижения цели не гнушается никакими средствами?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оторопел и тут же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меня не так понял. Я вовсе не намекаю, будто смерть помощника уездного начальника в Цзянду как-то связана с тобой. Я лишь хотел спросить, когда именно ты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разумеется, понимал, что Тан Шэнь не подозревает его. Однако, глядя на его тревожный, полный участия взгляд, он не удержался от легкой улыбки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девятого числа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первого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помощник уездного начальника Цзянду из управы Гуанлин погиб в первой декаде первого месяца, а уже через полмесяца Ван Чжэнь знал обо всем. Император же получил известие лишь спустя с лишним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все происходящее было частью замысла Фракции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Тан Шэнь смог подтвердить многие свои прежние догадки.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давно предполагал, что Ван Цюань выдвинул «Двадцать три статьи о налоговой реформе» лишь для вида, якобы ради преобразования налогообложения. На самом же деле это ширма для замены монет бумажными деньгами, позволяющая скрытно претворять идею в жизнь. Вот только Левый канцлер ни за что не оставил бы это без внимания, а потому и добился возобновления работы Финансового приказа, намереваясь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налил чашку чая, неторопливо сделал глоток и спокойно посмотрел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канцлер хотел урвать свою долю, на что Канцлер Ван согласиться не мог. Но ведь в руках Левого канцлера сосредоточена огромная власть над двором, и подобные дела трудно утаить от него. Поэтому в прошлом году старший соученик во всеуслышание поддержал при дворе предложение Левого канцлера возобновить работу Финансового приказа и урезать полномочия другого Финансового приказа. Тот, кто действует осторожно и боязливо, редко оставляет зацепки; но если не сдержаться и пойти напролом раньше времени, совершишь ошибку. Левый канцлер, добившись возрождения Финансового приказа, действительно отнял часть власти, но тем самым проявил излишнюю рьяность и открыл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пристально всматривался в Тан Шэня, отчего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соученик так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возобновилась работа Финансового приказа, прошло полгода. Младший соученик все это время следил за событиями?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принадлежу к Фракции Вана и нахожусь с тобой в одной лодке. Как я мог остаться равнодушным к столь важному делу? К тому же я всегда верил в старшего соученика. Прошлым летом, когда я рассказал о том, что в землях Шу началась замена монет бумажными деньгами, ты ни за что не оставил бы это без внимания. Ты непременно обо всем подумал и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дышало глубоким доверием, в котором сквозило восхищение и почтение, не сознаваемое до конца даже самим Тан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воздавал должное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лесть или льстивые дифирамбы — глубоко в душе он действительно верил, что Ван Чжэнь обладает столь огромными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запали в душу Ван Цзыфэну, отчего улыбка на его губах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изложил все свои догадки, накопившиеся за это время, а Ван Чжэнь намеками дал понять, что тот прав. Хотя он и не раскрыл полностью все замыслы Фракции Вана, Тан Шэнь почувствовал, что туман рассеивается и истина вот-вот откроется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самом главном Ван Чжэнь до сих пор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же… на самом деле убил помощника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открыл чайницу и достал щепотку чайных листьев. Он разделил их на три кучки: первая была самой большой, рассыпанной ровным плоским слоем; вторая — чуть поменьше, но горка выходила значительно выше первой; а третьих листьев было меньше всего, однако они лежали такой плотной кучкой, что вершина ее возвышалась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указал на три горки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чаинки — это люди, а высота кучек — принадлежащее им богатство. Как думаешь, наглядно получилось,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мгновенно понял мысль Ван Чжэня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 прежнего императора Великая Сун постоянно страдает от нехватки денег. Не хватает бронзы, серебра и золота, не хватает материалов для чеканки и отливки монеты. Под властью Великой Сун лежат огромные земли, богатые ресурсами. Пусть торговля процветает и потребность в звонкой монете очень велика, но не до такой же степени, чтобы государству не хватало руды для ее чеканки! И тем не менее денег не хватает катастрофически. Задумывался ли младший соученик,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Тан Шэню было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спрятали слишком много! — Ван Чжэнь ткнул пальцем в третью кучку листьев, будто вершил судьбы мира, и разбросал ее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для примера Клан Ван из Ланъя. Великий знатный род с вековой историей обладает колоссальным достоянием. За столетия они сокрыли необозримое количество монет. Когда деньги укрывают и не пускают в оборот, редкая вещь становится дорогой. В этом кроется одна из причин монетного голода. По законам Великой Сун одна тысяча медяков составляет одну связку, одна связка меняется на один лянь серебра, а десять лянов серебра равняются одному ляну золота. Но так написано в законе. На деле же, если ты принесешь десять тысяч медяков, желая выменять один лян золота, тебе его ни за что не отдадут! Придется накинуть еще тысячу медяков, только тогда кто-нибудь согласится на обмен! Золото дороже всего, серебро идет следом, а медь ценится ниже прочего. У Клана Ван из Ланъя еще век назад имелась сокровищница, а сколько в ней хранится золота — ведомо лишь каждому очередному главе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Шэня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одна тысяча медяков равнялась ляну серебра. Но это лишь правила. Если у человека есть серебро, но он не хочет его менять, ты ничего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ценнее всего и почти не обесценивается, серебро —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Именитые кланы и богатые дома накопили и спрятали уйму денег. Не пуская монеты в оборот, они делали их всё ценнее и ценнее!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сменил тон и холодным взглядом посмотрел на рассыпанные по столу чаинки: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чьих именно руках погиб помощник уездного начальника Цзянду, мне неизвестно. Но он совершенно точно пал от рук этих людей. Замена монет бумажными деньгами забивает гвоздь в их выгоду. Для Великой Сун это благо, но для этих родов —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понимаешь ли ты теперь, младший соученик, ради чего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Реформы с древнейших времен были классовой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прекрасно это понимал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Разъяснения старшего соученика всё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воплощается замена монет бумажными деньгами, подобного столкновения не избежать. Раз уж Левый канцлер вызвался возобновить работу Финансового приказа и рвется в бой первым, пусть беспрепятственно действует. Бескорыстный Левый канцлер преисполнен благородства, готовый сойтись в схватке с утопающими в роскоши великими кланами! Нам остается лишь восторгаться его доблестью, признавая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поначалу чуть не расхохотался от слов Ван Цзыфэна,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Погоди-ка... Ты ведь прямой потомок Клана Ван из Ланъя, а сам выступаешь против знатных родов и приводишь свой Клан Ван из Ланъя в качестве примера... Это точно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Шэня был настолько выразительным, что Ван Чжэнь заметил полное отсутствие скрытности у своего младшего соученика — на его лбу буквально читалось: «Старший соученик, ты точно уверен, что поднимать бунт против самого себя — хорошая идея?» Ван Чжэнь тихо засмеялся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Ван из Ланъя никогда не отличался косностью. Если взять кланы Ван и Се, то Се переживает упадок, а Клан Ван пребывает в зените своего величия. Младший соученик, задумывался ли ты,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надолго задумался, а затем неожиданно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проточной воде черви не заводятся, а дверные петли от движения не 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пристально посмотрел на него, и в его глазах вспыхнул еще более яркий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попрощался с Ван Чжэнем и покинул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проточной воде черви не заводятся, дверные петли от движения не гниют… Всё дело в движении!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