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 родом из семьи Су из Бэйчжили. В Бэйчжили семья Су считается знатнейшим родом. Со времён Великого Предка нашей династии они накопили немало заслуг перед престолом, да и за прошедшую сотню лет из их семьи вышло немало выдающихся мужей. Император использует меня, чтобы уравновешивать Су Вэньюня, а Су Вэньюнем сдерживает меня. И пусть мы оба прекрасно понимаем замысел Его Величества, разорвать этот замкнутый круг мы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этом мире — не когда тебя используют вслепую, а когда ты прекрасно это осознаёшь, но ничего не можешь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— император. И пока он поступает так, даже столь гениальные мужи, как Ван Чжэнь и Су Вэньюнь, бессильны что-либо изменить — остаётся лишь сохранять положение дел. К тому же нынешнее положение вещей не лишено выгоды и для них самих: иначе как бы они, едва перешагнув тридцатилетний рубеж, так стремительно вознеслись до своих нынешних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Чжао Фу манипулирует ими, но разве они сами не пользуются расположением Чжао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Тан Шэнь постепенно уловил некоторую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родом из клана Ван из Ланъя, Су Вэньюнь — из семьи Су из Бэйчжили. Оба принадлежат к знатнейшим родам. Но где же выходец из низов?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подозрительным характером Чжао Фу немыслимо, чтобы он слепо доверял лишь аристократии. Он непременно использовал бы кого-то из простолюдинов, чтобы сдерживать знатные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четырёх канцлеров ныне Правый канцлер Ван Цюань и Сюй Би родом из знати, а Левый канцлер Цзи Вэнцзи и Чэнь Линхай — из бедных семей. Это лучшее доказательство намеренной расстановки сил Чжао Фу: иначе откуда взялось бы столь безупречное равенство два на два? Не наобум же они так улеглись, ровно по полочкам!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Ли Цзиндэ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опешил. На мгновение он даже не сумел вспомнить, чьё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Ван Чжэнь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монет бумажными деньгами — дело совсем не рядовое. Едва разгорится борьба, политические бури затронут лишь чиновников не ниже третьего ранга. А потому, младший соученик...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покидал Резиденцию министра, Ван Чжэнь — редчайший случай — даже не вышел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плотно закрытые ворота Резиденции министра, Тан Шэнь нахмурился с непередаваемо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Ван Цзыфэн действительно решил временно отстранить меня от дел и обрубить все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монет бумажными деньгами затягивала в свой омут слишком многих, и даже Ван Чжэнь не мог гарантировать, что выйдет сухим из воды. Он не хотел втягивать Тан Шэня. Более того, Тан Шэнь понимал и несказанное Ван Цзыфэном: даже окажись Тан Шэнь замешан, толку от него всё равно не было бы никакого — лишь риск погубить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действительно пока слабо разбирался в денежной политике и тонкостях государственных реформ. Ему исполнялось всего восемнадцать, и в чиновничьей среде он находился от силы три года. Даже имей он желание досконально всё освоить, на это потребовалось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Тан Шэнь подумал: «Будь сейчас мирное время и имейся у меня выбор, я бы с радостью пошёл в Приказ общественных работ — строил бы для государства дороги и мосты!» Впрочем, если подумать, время и так было мирным. Вот только даже в мирные времена он не мог жить в своё удовольствие и быть простым ремесленником-технарём.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Чжэнь не догадывался: хотя он практически прогнал Тан Шэня, тот вовсе не собирался умывать руки. Приняв для себя решение, Тан Шэнь намерен был исподтишка следить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дней Су Вэньюнь снова отправился в Цычжоу, чтобы продолжить надзор за строительством — строили казённый тракт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он, к удивлению, специально поджидал Тан Шэня на дворцовой аллее у Дворца Циньчжэн. На Су Вэньюне было тёмно-красное чиновничье облачение; несмотря на полгода под палящим солнцем и ветром, его кожа оставалась белоснежной, а сам он выглядел всё так же утончённо и ярко. Завидев Тан Шэня,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Государев чиновник Тан, какая невероятная совпадение! И как это мы снова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дать отпор — так хоть уклонись», — подумал Тан Шэнь и с глубоким почтением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правого заместителя министра Приказа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прищурился и некоторое время пристально разглядывал Тан Шэня. Вдруг он усмехнулся и указал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Государев чиновник Тан, поглядите-ка на это ясное солнце. Как думаете, пойдёт завтра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хмыкнул: «Сам же видишь, что день солнечный, и всё равно спрашиваешь про дождь?»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вслух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Ничтожному слуге сие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кажется, что над Шэнцзином скоро прольётся проливной дождь. Вам, господин Тан, стоит заранее запастись зонтом да плащом, чтобы не вымокнуть до нитки. Вымокнуть-то нестрашно, да как бы не подхватить простуду да не слечь с тяжёлым недугом. Будет очень жаль, если по возвращении из Цычжоу я уже не застану вас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кого тут хоронишь?»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Шэню было лень даже отвечать. Всё равно Су Вэньюнь копал под него на каждом шагу, так к чему угодничать? Одной обидой больше — не велика разница. К тому же он состоял во Фракции Вана: если у тебя, Су Вэньюнь, хватит духу, сначала сживи со света Ван Цзыфэна, а уж потом принижай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больше не стал донимать его. Правый заместитель министра Приказа общественных работ лишь хмыкнул и повернулся прочь. На следующий день он покинул столицу и снова отправился в Цычжоу.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всё та же безупречно солнечная погода, и никакого ливня, вопреки словам Су Вэньюня,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настал четырнадцатый день шестой луны 29-го года Кайпин.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приёма Правый канцлер Ван Цюань сделал шаг вперёд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девятнадцатого года Кайпин в Наньчжили, Хуси и других провинциях из года в год со сбором налогов возникают великие трудности. У твоего слуги есть «Двадцать три статьи о налоговой реформе», которые я прошу дозволения преподнести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Фу мелькнула острая вспышка. С наигранным изумлением он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ж, тогда Наместник Небес с удовольствием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главный евнух Цзи Фу тотчас сошёл с возвышения, принял из рук Ван Цюаня свиток с докладом и на почтительно вытянутых руках поднёс его монарху. Чжао Фу развернул доклад и принялся скользить по нему беглым взглядом. Во Дворце Цычэнь воцарилась гробовая тишина, нарушаемая лишь сухим шелестом переворачиваемой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Цзи Вэнцзи стоял, опустив глаза в пол, и мыслями находился не знамо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 молча переводил подозрительный взгляд с Ван Цюаня на Цзи Вэнцзи.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Би держался гораздо непринуждённее. Этот заслуженный сановник, служивший уже третьему государю, спокойно удерживал перед собой нефритовый дощечку-ху и отстранённо смотрел куда-то в район обуви Чжао Фу — точно так же, как и в любой другой обычный день. Казалось, будто Ван Цюань подал не важнейший документ, а всего лишь рядовое поздравление с пожеланием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доклад, Чжао Фу не подал и вида. Он опустил свиток на поднос в руках Цзи Фу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утренний приём завершился, и чиновники стали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Левый канцлер Цзи Вэнцзи и Правый канцлер Ван Цюань были задержаны императором отдельно и приглашены во Дворец Чуйгун для тайного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смешавшись с толпой чиновников четвёртого ранга, спокойным взором провожал спины двух могущественных вельмож, хотя на душе у него бушевал омут смешанных чувств. Будь он до сих пор придворным историографом-записчиком, дежурящим сегодня при дворе, он мог бы узнать, какие секретные речи Чжао Фу ведёт за закрытыми дверями Дворца Чуйгун с двумя канцлерами!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теперь он им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уходивших чиновников правый заместитель министра Финансового приказа Цинь Сы, выходя из ворот дворца, протянул ладонь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дождь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Тан: «Хочешь обидеть меня? Если кишка не тонка, сперва переступи через Ван Цзыфэна, а потом попробуй ударить! Ну же, давай,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старик Ван: «...» [Начинает выводить иероглифы, и на бумаге пестрят четыре слова: «Разбаловался и обнаглел!»]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лета проливные дожди приходили стремительно и так же быстро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шестой луны жара становилась с каждым днём всё знойнее и душнее. Быть может, прошлым летом выпало слишком много дождей и вся прохлада, отведённая на этот год, была исчерпана сполна, но текущее лето выдалось беспрецедентно знойным. Во Дворце Циньчжэн чиновники четвёртого ранга обливались потом. Увы, находясь в императорском дворце и исполняя обязанности в правительственной палате Дворца Циньчжэн, они были обязаны строго блюсти чиновный этикет. Поэтому, даже захлёбываясь от липкого пота, никто не смел распахнуть одеяния, вынося муку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закончил читать очередной доклад, ещё раз всё взвесил и вывел в самом конце зелёной тушью две строчки мелких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обработанную бумагу в стопку изученных документов, Тан Шэнь взялся за следующий доклад. Отерев со лба пот, он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Государева служба, пожалуйте пить отвар из маша!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 десяток служек втащили в помещение огромные чаны с охлаждённым отваром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дружно выдохнули и с облегчением принялись за отвар. В него не добавляли сахара, и на вкус он слегка горчил, но в такой духоте даже пиала прохладного машевого отвара казалась невероятным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пиалу, Тан Шэнь уже собирался вернуться к работе, когда служитель с подносом в руках опустил на его стол стопку новых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по повелению Сюй Линхоу с сегодняшнего дня вам надлежит в первую очередь разбирать донесения, поступающие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мгновение замер, затем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исполняю волю Сюй Линхоу.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пришло время окончания службы, Сюй Би подозвал Тан Шэня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 тебе сегодняшнее знакомство с военными сводками с Северо-Запада?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склонил голову и с почтением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ничтожному слуге приходилось иметь дело в основном с докладами, поступавшими от местных чиновников во Верховную столицу. Сегодня я впервые разбирал военные сводки с Северо-Запада, оттого ещё не успел как следует приспособиться. Господин канцлер может быть спокоен: завтра ваш слуга непременно справится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