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поднялся с кровати, накинул на плечи халат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Вэньюнь посреди ночи тайком пробрался в мою комнату.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Шэнь подошел к столу и собрался зажечь свечу, но Су Вэньюнь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зажигать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Вэньюнь? — удивился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достал из рукава светящуюся жемчужину размером с ладонь, потянул Тан Шэня обратно к кровати и аккуратно опустил полог. Мягкое, ровное сияние жемчужины не пробивалось наружу, как свечной свет, но вблизи освещало все очень ярко. Оказавшись за двумя слоями плотного полога, Тан Шэнь и Су Вэньюнь смогли отчетливо разглядеть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Тан Шэнь заметил, что лицо Су Вэньюня сплошь покрыто каплями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бледным, губы полностью лишились цвета, а мокрая от дождя прядь волос прилипла к щеке. В мягком сиянии ночной жемчужины его облик казался чарующим и в то же время тревожно-прекрасным.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кто-то врывается в твою комнату, тащит на кровать и задергивает полог... Неужели господину Тану это не кажется странным? Если бы прямо сейчас кто-то выбил дверь и вошел, как бы мы оправдывались?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Вэньюнь, говорите прямо, зачем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 вами, — с холодным смешком отмахнулся Су Вэньюнь и достал из-за пазухи толстую вымокшую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обложку, Тан Шэнь обомлел и неверующе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Су Вэньюнь. — Все точно так, как ты думаешь. Это и есть тайная двойная бухгалтерия.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ее достали?!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произнес это совершенно спокойно, будто бы шутя. Однако зоркий Тан Шэнь заметил на его воротнике темный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Вэньюнь,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поправил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не моя. Посмотришь записи,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ненадолго замешкался, но все же взял протянутые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прочитанной страницей выражение лица Тан Шэня становилось все мрачнее. Он стремительно листал тетрадь и через четверть часа изучил ее до конца. Подняв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Вэньюнь,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господина Тана еще остались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статья расходов и доходов в тетради была расписана с мельчайшими подробностями, без малейших неувязок. Однако, судя по этим записям, крали не только на закупках фундамента для мостов — прикарманивали средства на щебень, песок и даже на пропитание рабочих! Четыре месяца назад казна выделила на казённый тракт Сичжоу восемьсот тысяч лянов серебра, а согласно этой тетради недостача составила целых двести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тетрадь, Тан Шэнь вернул ее Су Вэньюню.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Су Вэньюнь принес ее мне? С этой книгой найти кукловода — лишь вопрос времени. Если бы Цзи Чжи получил ее, то смог бы изобличить корыстных чиновников меньше чем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Цзи Чжи? — спросил Су Вэньюнь.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 кажется таким честным, бескорыстным и благородным? Пять лет назад он взял наложницу. Девушка была из приличной семьи и уже обручена, но Цзи Чжи приметил ее и силой забрал к себе в усадьбу. Ее семья была бедна, так что Цзи Чжи просто откупился, замял дело и сделал ее своей наложницей. Скандал не разгорелся, и никто не подал на него донос. Он всего лишь чиновник шестого ранга, а в деньгах никогда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— заместитель главы Судебного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сотни придворных чиновников не мог скрыть свои грязные тайны от Су Вэньюня. Если у кого-то и всплывал грешок, то первым об этом узнавал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отправил тебя сюда именно для того, чтобы узнать правду, которую утаит Цзи Чжи, — продолжил Су Вэньюнь. — В этом огромном городе Цычжоу, господин Тан, лишь мы с тобой действительно служим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Вэньюнь спрятал ночную жемчужину и раздвинул полог. Слезая с кровати, он неожиданно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Ворвись кто-то сейчас, мы с тобой наверняка окропили бы здесь все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окропили бы,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на него ясный взгляд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испытываю к вам любовь Лунъяна.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тонкие губы Су Вэньюня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 счастью, никто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тем как уйти, Су Вэньюнь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прошу вас, передайте Его Величеству все, что вы видели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бесшумно выскользнул в окно. Тан Шэнь осторожно прикрыл створку. Собравшись возвращаться на кровать, он вдруг вспомнил: когда Су Вэньюнь уходил, у него за пазухой было пусто — совсем не похоже, чтобы там лежала толстая книга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ужаснулся. Он долго обшаривал комнату в темноте, но из-за непроглядного мрака так ничего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сомкнул глаз до самого рассвета. Едва рассвело, Тан Шэнь снова принялся тщательно обыскивать комнату. Спустя полчаса в щели за книжным шкафом в углу он наконец обнаружил тетрадь двойной бухгалтерии.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испытывал смешанное чувство гнева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Су Вэньюнь окажется настолько подлым. Тан Шэнь не знал, где тот раздобыл эту тетрадь, но сомнений не было — это горящий уголь. Во всем Цычжоу наверняка искали вещь, ради которой Су Вэньюню пришлось рисковать жизнью. И этот человек не придумал ничего лучше, как спрятать ее у Тан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же... делает из меня мишень!»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Вэньюнь, заместитель главы Судебного приказа, воистину оказался невероятно хладнокровным и беспощадным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сотни ли оттуда, в Шэнцзине.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аудиенции, когда чиновники собрались перед троном, Чжао Фу поднялся к императорскому престолу и медленно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склонились в поклоне, но не успели подняться, как Чжао Фу холодно хмыкнул. Он выхватил доклад из подноса из фиолетового фебе, который держал Цзи Фу, и с силой швырнул его на пол. Плотный бумажный свиток со стуком ударился о холодные плиты пола и, отскочив несколько раз, упал перед третьим рядом чиновников слева — ровно у ног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нефритовой дощечкой-ху в руках спокойным взором опустил глаза, разглядывая несколько видимых строк из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поднялся с престола и сделал несколько шагов взад-вперед по Золотому помосту, время от времени бросая взгляды на стоящих внизу сановников. Внезапно он улыбнулся и произнес обманчиво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 здесь сановники — верные слуги Великой Сун, опора нашего государства. Полгода назад, когда Нам потребовалось построить казённый тракт, вы заявили Нам, что водный канал не годится и нужен именно тракт. Мы согласились. Из шести ведомств Приказ общественных работ отправил на передовую министра и обоих его заместителей! Сколько высокопоставленных чиновников третьего и четвертого рангов, сколько мелких служащих Мы направили на это великое дело, достойное остаться в веках!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прошлым вечером пришел доклад от Цзи Чжи. И он сообщает Нам, что среди министров, которых Мы ценили и которым доверяли полжизни, завелись казнокрады!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 сейчас в Ючжоу, и Мы не можем сделать выговор ему лично. Не можем за тысячи ли тыкать ему в нос и спрашивать: «Как ты, никчемный человек, управляешь подчиненными?!» И как Сэ Чэн, Правый заместитель министра Приказа общественных работ, вел себя в Цычжоу, почему у него под носом воровали, а он ни о чем не ведал?! Однако Министр финансов, господин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сделал шаг вперед, держа нефритовую дощечку, и хранил молчание,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сверху вниз, Чжао Фу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Цзыфэн,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поднял голову. На его утонченном, благородном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замер на мгновение, незаметно подал Ван Чжэню знак глазами и внезапно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Цзыфэн, а ну-ка ответь Нам, как выполнял свои обязанности Сюй Линхоу — один из двух чиновников третьего ранга в Цычжоу?! Ты — Министр финансов, он — Левый заместитель министра финансов, и прямо у вас под носом кто-то наживался!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Фу схватил со стола еще один доклад и швырнул его в Ван Чжэня. Ван Чжэнь даже не шелохнулся. Доклад задел его щеку, оставив тонкий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в Цычжоу, сграбастай всех казнокрадов и привези сюда, чтобы искупить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Цычэнь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насколько сильно Чжао Фу благоволит Ван Чжэню. Но теперь Император разразился таким гневом, словно готов был сорвать с него чиновничью шапку. Вне всяких сомнений, монарший гнев был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сановников первого ранга перед Ван Чжэнем стояли немногие. Правый канцлер Ван Цюань занимал первое место в правом ряду — он приходился Ван Чжэню родным двоюродным дедушкой. Наблюдая, как Император поносит его внука, Ван Цюань никак не реагировал: сохраняя полное невозмутимость, он безучастно разглядывал пол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Ван Чжэнь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