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Поужинав, Тан Шэнь достал прописи со своими каллиграфическими упражнениями и, глядя прямо в глаза, соврал, что написал их в прошлом месяце. Ван Чжэнь взял прописи, внимательно их изучил, а затем попросил Тан Шэня написать при нем еще несколько иероглифов. Он указал на некоторые недочеты, и Тан Шэнь вывел еще два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его руку перехватила другая ладонь. Ван Чжэнь сжал руку Тан Шэня в своей, обучая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Проявлять твердость характера в штрихах — дело хорошее, но этот крючок можно сделать чуть легче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дрожало. Тан Шэнь медленно поднял голову и посмотрел на стоящего позади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отпустил его руку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следует писать,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колеблющегося пламени свечи кто-то держал его за руку, обучая письму. Полтора года назад все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старательно писал, а Ван Чжэнь терпеливо его направлял. Когда пришло время расходиться, Тан Шэнь устроился на ночлег в гостевой комнате Резиденции министра. Лежа в постели, он вытянул правую руку и стал разглядывать ее при лунном свете. На коже все еще ощущалось тепло от прикосновения Ван Чжэня, но вот каково это было, когда писать его учил Лян Сун, он вспомнить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Лян Суна, казалось, были прохладнее, а ладони Ван Цзыфэна —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Ван Цзыфэном он всегда чувствовал себя так, словно ступал по тонкому льду. Перед Лян Суном же он не боялся ни поступать, ни говорить так, как вздумается, оставаясь настоящим Тан Шэнем, а не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Цзыфэна он был Тан Шэнем, но в еще большей степени —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для Господина Ляна он оставался просто Тан Шэнем, имея право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соскучился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так и не сомкнул глаз до самого рассвета. Когда он поднялся с постели, Ван Чжэнь уже ушел на утренний прием во дворец. Дворецкий предложил Тан Шэню позавтракать в Резиденции министра, и тот не стал отказываться, после чего отправился домой. Было еще совсем рано, едва наступил час мао, а к полудню у него уже была запланирована встреча с Чжао Цюном в Тереме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Тан Шэнь умылся, переоделся и поспешил в Терем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Шэню и Яо Саню войти в Терем Цяньли, как навстречу им поспешил Управляющий Син. Улыбаясь во весь рот,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новоиспеченного господина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 ну зачем вы уподобляетесь тем людям, что каждый день приносят подарки к моему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Тан теперь важный человек! В шестнадцать лет сдать экзамен на звание Таньхуа — ваше будущее воистину безгранично. Как смеет простой смертный вроде меня пренебрегать приличиями? Не смущайте меня своей вежливостью, — приговаривал Управляющий Син, однако, заметив, что Тан Шэнь нисколько не загордился, в душе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Управляющего Сина стояло Поместье княжества Цзин. Тан Шэнь собирался вести дела именно с Поместьем княжества Цзин, так что, стань он хоть Чжуанъюанем, не говоря уже о Таньхуа, дерзить им он бы не посмел. Однако постоянно иметь дело с Тан Шэнем предстояло вовсе не Князю Цзиню или его наследнику, а именно ему, управляющему! И видя, что Тан Шэнь остался прежним, Управляющий Син почувствовал себя гораздо спокойнее: похоже, их дальнейшему сотрудничеству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проводил Тан Шэня в отдельный кабинет на четвертом этаже. Стоило Тан Шэню переступить порог, как он увидел уже ожидавшего его Чжао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Сегодня мы непременно должны отпраздновать твой успех на экзаменах! У меня здесь припрятано «обезьянье вино» многолетней выдержки из запасов Терема Цяньли. Сегодня пьем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дружно рассмеялись, наполнили чаши и принялись за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Управляющий Син лично вошел в кабинет, чтобы прибрать со стола, и подал чайник с исходящим паром чаем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Прихлебывая чай, Тан Шэнь и Чжао Цюн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известно, молодой князь, что я родом из Гусу. В управе Гусу мыловаренным делом занимается семья моего старшего дяди. В Цзиньлине же мы передали торговлю семье Чжэн, богатейшим тамошним купцам. Наше сотрудничество строится следующим образом: Мастерская семьи Тан производит мыло и прочие товары, которые доставляются напрямую в управу Цзиньлин по Великому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ненадолго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от управы Гусу до Цзиньлиня недолог, да и дорожные расходы невелики. Но согласись, Цзинцзэ, Шэнцзин — это совсем не Цзиньлин. До управы Гусу отсюда путь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совершенно правы, молодой князь, я и сам это понимаю. Поэтому еще до Нового года я поручил Яо Саню присмотреть подходящую мастерскую на окраинах города Шэнцзин. В прошлом месяце ему удалось выкупить одну такую. Раньше там варили вино, и все рабочие остались на местах. Стоит их немного подучить, и мы сможем перестроить производство под изготовление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Чжао Цюн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планируешь открыть мыловаренную мастерскую прямо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Цзинцзэ, попробуй этот чай Лунцзин, собранный до праздника Цинмин. Это подношение из императорских покоев, обычным людям такой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мало что смыслил в чае, но за последние два года он успел год проучиться у Лян Суна и еще год провести подле Ван Чжэня. Подражая манерам Ван Чжэня, он плавным движением приподнял крышечку пиалы, разогнал поднимающийся от настоя пар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аромат наполняет рот, а послевкусие поистине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 Шэня Чжао Цюн позвал к себе Управляющего Сина, и хозяин со слугой переговорили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Управляющий Син вместе с Яо Санем отправился в мыловаренную мастерскую на окраине города Шэнцзин, чтобы договориться о точных объемах и сроках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Тан Шэнь наотрез отказался строить мыловарню за пределами Цзиньлиня, опасаясь, что небо высоко, а император далеко. Руки семьи Тан не могли дотянуться до Цзиньлиня, и поспешное открытие производства там легко могло закончиться тем, что местный покровитель в лице семьи Чжэн обобрал бы их до нитки, прибрав к рукам и мастерскую, и работников, — словом, они остались бы и без мастерской, и без денег, понеся двойные убытки. Однако здесь, в таящем немало опасностей Шэнцзине, Тан Шэнь без колебаний решил открыть мастерскую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теперь он был не просто каким-то скромным цзюйжэнем. Он мог опереться не только на семью Тан, но и на собственные силы. Он собирался обосноваться в Шэнцзине, будучи Таньхуа, учеником великого Фу Вэя и младшим соучеником самого Ван Цзыфэна. Если бы у кого-то хватило глупости прибрать к рукам его мастерскую, неизвестно, как бы повел себя Ван Цзыфэн, но Фу Вэй точно не остался бы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его партнером выступало Поместье княжества Цзин. Любому, кто покусился бы на дела Поместья, сперва пришлось бы хорошенько взвесить свои силы. Единственной угрозой оставалась вероятность того, что само Поместье решит прибрать мастерскую к рукам, так что единственным, кого стоило опасаться, был сам Князь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бывает дел без риска! — со вздохом заметил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сословие Шэнцзина уже не удивить было простым мылом, однако его истинными потребителями оставались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Шэнцзина слышали о мыле как о каком-то товаре из Цзяннаня, по своим свойствам похожем на традиционное свиное мыло. Но когда в Павильоне Хуатанцю внезапно началась его продажа, горожане ахнули: «Да какое там сходство с обычным мылом! Оно же в сто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вел торговлю лишь в управе Гусу, управе Цзиньлин и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каждое из этих мест было богаче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пятого месяца мастерская выпустила первую партию товара, которую раскупили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только-только вступил в должность в Академии Ханьлинь. Вечером он пришел в Поместье Фу навестить Фу Вэя. Провожавший его в кабинет Мальчик-цитрист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поговаривают, будто мыло, что продают в Павильоне Хуатанцю, производится вашей семьей? До чего же чудесная вещь! Вчера моя матушка купила один кусок, а сегодня хвасталась, что оно совсем не сушит кожу, в отличие от свиного мыла, да и пахнет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тоже его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Мальчик-цитрист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работает здесь прачкой. Вы, господин Тан, дарили господину Фу несколько кусков мыла, но разве этого на всех хватит? Теперь же, когда оно продается в Шэнцзине, в нашем поместье все перешли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заставлять господина покупать мыло? Отныне я буду каждый месяц велеть Фэнби присылать целую корзину. И для нужд прислуги тоже берите сколько нужно, у нас его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Мальчик-цитрист упомянул об этом лишь к слову и не ожидал, что Тан Шэнь отнесется к его замечанию так серьезно. Хоть дело и было пустяковым, он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Шэнцзине, столице Великой Сун, нравы северян отличались простотой и суровостью, но при этом сочетались с открытостью и терпимостью к новому. Горожане мгновенно полюбили мыло. Прошло всего несколько дней, а на берегах полноводного городского канала уже повсюду сидели женщины, стиравшие белье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рабочие в мастерской занимались этим впервые, Тан Шэнь временно поручил им изготавливать только обычное мыло, не позволяя пока браться за туалетное мыло и эфирное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месяце в мастерскую доставили железную утварь для выжимки эфирного масла. Рабочие с любопытством обступили массивную черную груду железа, внимательно слушая объяснения Яо Саня о способах получения масла. Будучи чиновником Академии Ханьлинь, Тан Шэнь, хоть нынешняя династия и позволяла государственным мужам заниматься торговлей, все же предпочел не показываться лично, переложив все заботы на плечи Яо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эфирного масла требовало куда больше усилий, нежели варка мыла. Чтобы получить масло высокого качества, необходимы были особый опыт и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